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2757" w:rsidRDefault="008B2757">
      <w:pPr>
        <w:pStyle w:val="OZNZACZNIKAwskazanienrzacznika"/>
        <w:rPr>
          <w:rFonts w:cs="Times New Roman"/>
          <w:b w:val="0"/>
          <w:bCs/>
          <w:i/>
          <w:color w:val="000000"/>
          <w:sz w:val="20"/>
          <w:szCs w:val="24"/>
        </w:rPr>
      </w:pPr>
      <w:bookmarkStart w:id="0" w:name="_GoBack"/>
      <w:bookmarkEnd w:id="0"/>
    </w:p>
    <w:p w:rsidR="008B2757" w:rsidRDefault="008B2757">
      <w:pPr>
        <w:widowControl/>
        <w:spacing w:after="194" w:line="259" w:lineRule="auto"/>
        <w:ind w:left="82"/>
        <w:jc w:val="center"/>
        <w:rPr>
          <w:rFonts w:eastAsia="Arial" w:cs="Times New Roman"/>
          <w:color w:val="000000"/>
          <w:szCs w:val="24"/>
        </w:rPr>
      </w:pPr>
    </w:p>
    <w:p w:rsidR="008B2757" w:rsidRDefault="000B7FF4">
      <w:pPr>
        <w:widowControl/>
        <w:spacing w:after="53" w:line="254" w:lineRule="auto"/>
        <w:ind w:left="1102" w:right="759" w:hanging="535"/>
        <w:jc w:val="center"/>
        <w:rPr>
          <w:rFonts w:eastAsia="Arial" w:cs="Times New Roman"/>
          <w:b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WNIOSEK O WYPŁATĘ DODATKU OSŁONOWEGO</w:t>
      </w:r>
    </w:p>
    <w:p w:rsidR="008B2757" w:rsidRDefault="008B2757">
      <w:pPr>
        <w:widowControl/>
        <w:spacing w:after="53" w:line="254" w:lineRule="auto"/>
        <w:ind w:right="759"/>
        <w:jc w:val="both"/>
        <w:rPr>
          <w:rFonts w:eastAsia="Arial" w:cs="Times New Roman"/>
          <w:color w:val="000000"/>
          <w:sz w:val="18"/>
          <w:szCs w:val="22"/>
        </w:rPr>
      </w:pPr>
    </w:p>
    <w:p w:rsidR="008B2757" w:rsidRDefault="000B7FF4">
      <w:pPr>
        <w:widowControl/>
        <w:spacing w:after="53" w:line="254" w:lineRule="auto"/>
        <w:ind w:right="759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Skrócona instrukcja wypełniania:</w:t>
      </w:r>
    </w:p>
    <w:p w:rsidR="008B2757" w:rsidRDefault="000B7FF4">
      <w:pPr>
        <w:widowControl/>
        <w:numPr>
          <w:ilvl w:val="0"/>
          <w:numId w:val="2"/>
        </w:numPr>
        <w:tabs>
          <w:tab w:val="left" w:pos="426"/>
        </w:tabs>
        <w:spacing w:after="77" w:line="259" w:lineRule="auto"/>
        <w:ind w:left="142" w:right="113" w:hanging="142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>Należy wypełniać WIELKIMI LITERAMI.</w:t>
      </w:r>
      <w:r>
        <w:rPr>
          <w:rFonts w:eastAsia="Arial" w:cs="Times New Roman"/>
          <w:color w:val="000000"/>
          <w:sz w:val="22"/>
          <w:szCs w:val="22"/>
        </w:rPr>
        <w:t xml:space="preserve">  </w:t>
      </w:r>
    </w:p>
    <w:p w:rsidR="008B2757" w:rsidRDefault="000B7FF4">
      <w:pPr>
        <w:widowControl/>
        <w:numPr>
          <w:ilvl w:val="0"/>
          <w:numId w:val="2"/>
        </w:numPr>
        <w:spacing w:after="80" w:line="259" w:lineRule="auto"/>
        <w:ind w:right="113" w:hanging="42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 xml:space="preserve">Pola wyboru należy zaznaczać </w:t>
      </w:r>
      <w:r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1"/>
        </w:rPr>
        <w:t>V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lub </w:t>
      </w:r>
      <w:r>
        <w:rPr>
          <w:rFonts w:eastAsia="Arial" w:cs="Times New Roman"/>
          <w:b/>
          <w:bCs/>
          <w:color w:val="000000"/>
          <w:sz w:val="22"/>
          <w:szCs w:val="22"/>
          <w:bdr w:val="single" w:sz="8" w:space="0" w:color="000001"/>
        </w:rPr>
        <w:t>X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. </w:t>
      </w:r>
    </w:p>
    <w:p w:rsidR="008B2757" w:rsidRDefault="008B2757">
      <w:pPr>
        <w:widowControl/>
        <w:spacing w:after="77" w:line="259" w:lineRule="auto"/>
        <w:rPr>
          <w:rFonts w:eastAsia="Arial" w:cs="Times New Roman"/>
          <w:color w:val="000000"/>
          <w:sz w:val="22"/>
          <w:szCs w:val="22"/>
        </w:rPr>
      </w:pPr>
    </w:p>
    <w:p w:rsidR="008B2757" w:rsidRDefault="008B2757">
      <w:pPr>
        <w:widowControl/>
        <w:spacing w:after="77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:rsidR="008B2757" w:rsidRDefault="000B7FF4">
      <w:pPr>
        <w:widowControl/>
        <w:spacing w:after="77" w:line="259" w:lineRule="auto"/>
        <w:rPr>
          <w:rFonts w:eastAsia="Arial" w:cs="Times New Roman"/>
          <w:color w:val="000000"/>
          <w:sz w:val="20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ORGAN, DO KTÓREGO JEST SKŁADANY WNIOSEK O WYPŁATĘ DODATKU OSŁONOWEGO</w:t>
      </w:r>
      <w:r>
        <w:rPr>
          <w:rFonts w:eastAsia="Arial" w:cs="Times New Roman"/>
          <w:bCs/>
          <w:color w:val="000000"/>
          <w:sz w:val="22"/>
          <w:szCs w:val="22"/>
          <w:vertAlign w:val="superscript"/>
        </w:rPr>
        <w:t>1)</w:t>
      </w:r>
    </w:p>
    <w:p w:rsidR="008B2757" w:rsidRDefault="000B7FF4">
      <w:pPr>
        <w:widowControl/>
        <w:spacing w:after="80"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</w:t>
      </w:r>
      <w:bookmarkStart w:id="1" w:name="_Hlk51927332"/>
      <w:bookmarkEnd w:id="1"/>
      <w:r>
        <w:rPr>
          <w:rFonts w:eastAsia="Arial" w:cs="Times New Roman"/>
          <w:color w:val="000000"/>
          <w:sz w:val="22"/>
          <w:szCs w:val="22"/>
        </w:rPr>
        <w:t>..</w:t>
      </w:r>
    </w:p>
    <w:p w:rsidR="008B2757" w:rsidRDefault="000B7FF4">
      <w:pPr>
        <w:widowControl/>
        <w:spacing w:after="80"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8B2757" w:rsidRDefault="008B2757">
      <w:pPr>
        <w:widowControl/>
        <w:spacing w:after="80" w:line="266" w:lineRule="auto"/>
        <w:ind w:left="142" w:hanging="142"/>
        <w:jc w:val="both"/>
        <w:rPr>
          <w:rFonts w:eastAsia="Arial" w:cs="Times New Roman"/>
          <w:color w:val="000000"/>
          <w:sz w:val="20"/>
          <w:vertAlign w:val="superscript"/>
        </w:rPr>
      </w:pPr>
    </w:p>
    <w:p w:rsidR="008B2757" w:rsidRDefault="000B7FF4">
      <w:pPr>
        <w:widowControl/>
        <w:spacing w:after="80" w:line="266" w:lineRule="auto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1)</w:t>
      </w:r>
      <w:r>
        <w:rPr>
          <w:rFonts w:eastAsia="Arial" w:cs="Times New Roman"/>
          <w:color w:val="000000"/>
          <w:sz w:val="18"/>
          <w:szCs w:val="22"/>
        </w:rPr>
        <w:t xml:space="preserve"> Dodatek osłonowy wypłaca wójt, burmistrz lub prezydent miasta właściwy ze względu na miejsce zamieszkania osoby fizycznej składającej wniosek o wypłatę dodatku osłonowego. </w:t>
      </w:r>
    </w:p>
    <w:p w:rsidR="008B2757" w:rsidRDefault="008B2757">
      <w:pPr>
        <w:widowControl/>
        <w:spacing w:after="80" w:line="266" w:lineRule="auto"/>
        <w:ind w:left="142" w:hanging="142"/>
        <w:jc w:val="both"/>
        <w:rPr>
          <w:rFonts w:eastAsia="Arial" w:cs="Times New Roman"/>
          <w:color w:val="000000"/>
          <w:sz w:val="18"/>
          <w:szCs w:val="22"/>
        </w:rPr>
      </w:pPr>
    </w:p>
    <w:p w:rsidR="008B2757" w:rsidRDefault="000B7FF4">
      <w:pPr>
        <w:widowControl/>
        <w:spacing w:after="80" w:line="266" w:lineRule="auto"/>
        <w:ind w:left="142" w:hanging="14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 xml:space="preserve">CZĘŚĆ I </w:t>
      </w:r>
    </w:p>
    <w:p w:rsidR="008B2757" w:rsidRDefault="000B7FF4">
      <w:pPr>
        <w:widowControl/>
        <w:spacing w:after="80" w:line="266" w:lineRule="auto"/>
        <w:ind w:left="142" w:hanging="142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DANE DOTYCZĄCE WNIOSKODAWCY I JEGO GOSPODARSTWA DOMOWEGO</w:t>
      </w:r>
    </w:p>
    <w:p w:rsidR="008B2757" w:rsidRDefault="000B7FF4">
      <w:pPr>
        <w:widowControl/>
        <w:numPr>
          <w:ilvl w:val="0"/>
          <w:numId w:val="1"/>
        </w:numPr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Dane osoby fizy</w:t>
      </w:r>
      <w:r>
        <w:rPr>
          <w:rFonts w:eastAsia="Arial" w:cs="Times New Roman"/>
          <w:b/>
          <w:bCs/>
          <w:color w:val="000000"/>
          <w:sz w:val="22"/>
          <w:szCs w:val="22"/>
        </w:rPr>
        <w:t>cznej składającej wniosek, zwanej dalej „wnioskodawcą”</w:t>
      </w:r>
    </w:p>
    <w:p w:rsidR="008B2757" w:rsidRDefault="008B2757">
      <w:pPr>
        <w:widowControl/>
        <w:spacing w:after="80" w:line="266" w:lineRule="auto"/>
        <w:jc w:val="both"/>
        <w:rPr>
          <w:rFonts w:eastAsia="Arial" w:cs="Times New Roman"/>
          <w:b/>
          <w:bCs/>
          <w:color w:val="000000"/>
          <w:sz w:val="20"/>
        </w:rPr>
      </w:pPr>
    </w:p>
    <w:p w:rsidR="008B2757" w:rsidRDefault="000B7FF4">
      <w:pPr>
        <w:widowControl/>
        <w:spacing w:after="80" w:line="266" w:lineRule="auto"/>
        <w:jc w:val="both"/>
        <w:rPr>
          <w:rFonts w:eastAsia="Arial" w:cs="Times New Roman"/>
          <w:b/>
          <w:bCs/>
          <w:color w:val="000000"/>
          <w:sz w:val="20"/>
        </w:rPr>
      </w:pPr>
      <w:r>
        <w:rPr>
          <w:rFonts w:eastAsia="Arial" w:cs="Times New Roman"/>
          <w:b/>
          <w:bCs/>
          <w:color w:val="000000"/>
          <w:sz w:val="20"/>
        </w:rPr>
        <w:t>DANE WNIOSKODAWCY</w:t>
      </w:r>
    </w:p>
    <w:p w:rsidR="008B2757" w:rsidRDefault="000B7FF4">
      <w:pPr>
        <w:widowControl/>
        <w:numPr>
          <w:ilvl w:val="0"/>
          <w:numId w:val="3"/>
        </w:numPr>
        <w:tabs>
          <w:tab w:val="left" w:pos="284"/>
        </w:tabs>
        <w:spacing w:after="80" w:line="264" w:lineRule="auto"/>
        <w:ind w:left="357" w:right="113" w:hanging="357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 xml:space="preserve"> Imię (imiona)</w:t>
      </w:r>
    </w:p>
    <w:p w:rsidR="008B2757" w:rsidRDefault="000B7FF4">
      <w:pPr>
        <w:widowControl/>
        <w:spacing w:after="80" w:line="266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</w:t>
      </w:r>
      <w:bookmarkStart w:id="2" w:name="_Hlk51925869"/>
      <w:bookmarkEnd w:id="2"/>
      <w:r>
        <w:rPr>
          <w:rFonts w:eastAsia="Arial" w:cs="Times New Roman"/>
          <w:color w:val="000000"/>
          <w:sz w:val="20"/>
        </w:rPr>
        <w:t>.………………………………………..</w:t>
      </w:r>
    </w:p>
    <w:p w:rsidR="008B2757" w:rsidRDefault="000B7FF4">
      <w:pPr>
        <w:widowControl/>
        <w:numPr>
          <w:ilvl w:val="0"/>
          <w:numId w:val="3"/>
        </w:numPr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Nazwisko</w:t>
      </w:r>
    </w:p>
    <w:p w:rsidR="008B2757" w:rsidRDefault="000B7FF4">
      <w:pPr>
        <w:widowControl/>
        <w:spacing w:after="80" w:line="266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…………………………………………………………………………………….……………………………..</w:t>
      </w:r>
    </w:p>
    <w:p w:rsidR="008B2757" w:rsidRDefault="000B7FF4">
      <w:pPr>
        <w:widowControl/>
        <w:numPr>
          <w:ilvl w:val="0"/>
          <w:numId w:val="3"/>
        </w:numPr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Obywatelstwo</w:t>
      </w:r>
    </w:p>
    <w:p w:rsidR="008B2757" w:rsidRDefault="000B7FF4">
      <w:pPr>
        <w:widowControl/>
        <w:spacing w:after="80" w:line="266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</w:t>
      </w:r>
      <w:bookmarkStart w:id="3" w:name="_Hlk51942926"/>
      <w:bookmarkEnd w:id="3"/>
      <w:r>
        <w:rPr>
          <w:rFonts w:eastAsia="Arial" w:cs="Times New Roman"/>
          <w:color w:val="000000"/>
          <w:sz w:val="20"/>
        </w:rPr>
        <w:t>.……………………………..</w:t>
      </w:r>
    </w:p>
    <w:p w:rsidR="008B2757" w:rsidRDefault="000B7FF4">
      <w:pPr>
        <w:widowControl/>
        <w:numPr>
          <w:ilvl w:val="0"/>
          <w:numId w:val="3"/>
        </w:numPr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PESEL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</w:p>
    <w:tbl>
      <w:tblPr>
        <w:tblW w:w="270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246"/>
        <w:gridCol w:w="244"/>
        <w:gridCol w:w="248"/>
        <w:gridCol w:w="246"/>
        <w:gridCol w:w="245"/>
        <w:gridCol w:w="246"/>
        <w:gridCol w:w="246"/>
        <w:gridCol w:w="246"/>
        <w:gridCol w:w="246"/>
        <w:gridCol w:w="246"/>
        <w:gridCol w:w="245"/>
      </w:tblGrid>
      <w:tr w:rsidR="008B2757">
        <w:trPr>
          <w:trHeight w:val="359"/>
        </w:trPr>
        <w:tc>
          <w:tcPr>
            <w:tcW w:w="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:rsidR="008B2757" w:rsidRDefault="008B2757">
      <w:pPr>
        <w:widowControl/>
        <w:spacing w:after="80" w:line="266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:rsidR="008B2757" w:rsidRDefault="000B7FF4">
      <w:pPr>
        <w:widowControl/>
        <w:spacing w:after="80" w:line="266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05. Seria i numer dokumentu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2)</w:t>
      </w:r>
    </w:p>
    <w:p w:rsidR="008B2757" w:rsidRDefault="000B7FF4">
      <w:pPr>
        <w:widowControl/>
        <w:spacing w:after="80" w:line="266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8B2757" w:rsidRDefault="000B7FF4">
      <w:pPr>
        <w:widowControl/>
        <w:spacing w:after="80" w:line="266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2)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 w przypadku, gdy osoba nie ma numeru PESEL</w:t>
      </w:r>
      <w:bookmarkStart w:id="4" w:name="_Hlk51936125"/>
      <w:bookmarkEnd w:id="4"/>
      <w:r>
        <w:rPr>
          <w:rFonts w:eastAsia="Arial" w:cs="Times New Roman"/>
          <w:color w:val="000000"/>
          <w:sz w:val="20"/>
        </w:rPr>
        <w:t>.</w:t>
      </w:r>
    </w:p>
    <w:p w:rsidR="008B2757" w:rsidRDefault="008B2757">
      <w:pPr>
        <w:widowControl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</w:p>
    <w:p w:rsidR="008B2757" w:rsidRDefault="000B7FF4">
      <w:pPr>
        <w:widowControl/>
        <w:spacing w:after="80" w:line="266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ADRES MIEJSCA ZAMIESZKANIA</w:t>
      </w:r>
    </w:p>
    <w:p w:rsidR="008B2757" w:rsidRDefault="000B7FF4">
      <w:pPr>
        <w:widowControl/>
        <w:numPr>
          <w:ilvl w:val="0"/>
          <w:numId w:val="4"/>
        </w:numPr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Gmina/dzielnica</w:t>
      </w:r>
    </w:p>
    <w:p w:rsidR="008B2757" w:rsidRDefault="000B7FF4">
      <w:pPr>
        <w:widowControl/>
        <w:spacing w:after="80"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8B2757" w:rsidRDefault="000B7FF4">
      <w:pPr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Kod pocztowy</w:t>
      </w:r>
      <w:r>
        <w:rPr>
          <w:rFonts w:eastAsia="Arial" w:cs="Times New Roman"/>
          <w:color w:val="000000"/>
          <w:sz w:val="20"/>
        </w:rPr>
        <w:tab/>
      </w:r>
    </w:p>
    <w:tbl>
      <w:tblPr>
        <w:tblW w:w="1479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236"/>
        <w:gridCol w:w="236"/>
        <w:gridCol w:w="283"/>
        <w:gridCol w:w="236"/>
        <w:gridCol w:w="252"/>
        <w:gridCol w:w="236"/>
      </w:tblGrid>
      <w:tr w:rsidR="008B2757">
        <w:trPr>
          <w:trHeight w:val="257"/>
        </w:trPr>
        <w:tc>
          <w:tcPr>
            <w:tcW w:w="2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after="80" w:line="266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after="80" w:line="266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83" w:type="dxa"/>
            <w:tcBorders>
              <w:left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0B7FF4">
            <w:pPr>
              <w:widowControl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  <w:r>
              <w:rPr>
                <w:rFonts w:eastAsia="Arial" w:cs="Times New Roman"/>
                <w:color w:val="000000"/>
                <w:sz w:val="20"/>
              </w:rPr>
              <w:t>-</w:t>
            </w:r>
          </w:p>
        </w:tc>
        <w:tc>
          <w:tcPr>
            <w:tcW w:w="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5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</w:p>
        </w:tc>
        <w:tc>
          <w:tcPr>
            <w:tcW w:w="2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after="160" w:line="259" w:lineRule="auto"/>
              <w:rPr>
                <w:rFonts w:eastAsia="Arial" w:cs="Times New Roman"/>
                <w:color w:val="000000"/>
                <w:sz w:val="20"/>
              </w:rPr>
            </w:pPr>
          </w:p>
        </w:tc>
      </w:tr>
    </w:tbl>
    <w:p w:rsidR="008B2757" w:rsidRDefault="008B2757">
      <w:pPr>
        <w:widowControl/>
        <w:spacing w:line="264" w:lineRule="auto"/>
        <w:rPr>
          <w:rFonts w:eastAsia="Arial" w:cs="Times New Roman"/>
          <w:color w:val="000000"/>
          <w:sz w:val="16"/>
          <w:szCs w:val="16"/>
        </w:rPr>
      </w:pPr>
    </w:p>
    <w:p w:rsidR="008B2757" w:rsidRDefault="000B7FF4">
      <w:pPr>
        <w:widowControl/>
        <w:numPr>
          <w:ilvl w:val="0"/>
          <w:numId w:val="4"/>
        </w:numPr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Miejscowość</w:t>
      </w:r>
    </w:p>
    <w:p w:rsidR="008B2757" w:rsidRDefault="000B7FF4">
      <w:pPr>
        <w:widowControl/>
        <w:spacing w:after="80" w:line="266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lastRenderedPageBreak/>
        <w:t>…………………………………………………………………………………………………………</w:t>
      </w:r>
      <w:bookmarkStart w:id="5" w:name="_Hlk51943243"/>
      <w:bookmarkEnd w:id="5"/>
      <w:r>
        <w:rPr>
          <w:rFonts w:eastAsia="Arial" w:cs="Times New Roman"/>
          <w:color w:val="000000"/>
          <w:sz w:val="22"/>
          <w:szCs w:val="22"/>
        </w:rPr>
        <w:t>..</w:t>
      </w:r>
    </w:p>
    <w:p w:rsidR="008B2757" w:rsidRDefault="000B7FF4">
      <w:pPr>
        <w:widowControl/>
        <w:numPr>
          <w:ilvl w:val="0"/>
          <w:numId w:val="4"/>
        </w:numPr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 xml:space="preserve">Ulica </w:t>
      </w:r>
    </w:p>
    <w:p w:rsidR="008B2757" w:rsidRDefault="000B7FF4">
      <w:pPr>
        <w:widowControl/>
        <w:spacing w:after="80" w:line="266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bookmarkStart w:id="6" w:name="_Hlk51943138"/>
      <w:r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</w:t>
      </w:r>
      <w:bookmarkEnd w:id="6"/>
      <w:r>
        <w:rPr>
          <w:rFonts w:eastAsia="Arial" w:cs="Times New Roman"/>
          <w:color w:val="000000"/>
          <w:sz w:val="22"/>
          <w:szCs w:val="22"/>
        </w:rPr>
        <w:t>..</w:t>
      </w:r>
    </w:p>
    <w:p w:rsidR="008B2757" w:rsidRDefault="000B7FF4">
      <w:pPr>
        <w:widowControl/>
        <w:numPr>
          <w:ilvl w:val="0"/>
          <w:numId w:val="4"/>
        </w:numPr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 xml:space="preserve">Nr domu 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 xml:space="preserve">05. Nr mieszkania </w:t>
      </w:r>
      <w:r>
        <w:rPr>
          <w:rFonts w:eastAsia="Arial" w:cs="Times New Roman"/>
          <w:color w:val="000000"/>
          <w:sz w:val="20"/>
        </w:rPr>
        <w:tab/>
        <w:t>06. Nr telefonu</w:t>
      </w:r>
      <w:r>
        <w:rPr>
          <w:rFonts w:eastAsia="Arial" w:cs="Times New Roman"/>
          <w:color w:val="000000"/>
          <w:sz w:val="20"/>
          <w:vertAlign w:val="superscript"/>
        </w:rPr>
        <w:t>3)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 xml:space="preserve">            07. Adres poczty elektronicznej</w:t>
      </w:r>
      <w:r>
        <w:rPr>
          <w:rFonts w:eastAsia="Arial" w:cs="Times New Roman"/>
          <w:color w:val="000000"/>
          <w:sz w:val="20"/>
          <w:vertAlign w:val="superscript"/>
        </w:rPr>
        <w:t>3)</w:t>
      </w:r>
    </w:p>
    <w:p w:rsidR="008B2757" w:rsidRDefault="000B7FF4">
      <w:pPr>
        <w:widowControl/>
        <w:spacing w:after="80" w:line="266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8B2757" w:rsidRDefault="000B7FF4">
      <w:pPr>
        <w:widowControl/>
        <w:spacing w:after="120" w:line="264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3)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Dane nieobowiązkowe. Na podany adres e-mail zostanie przesłana informacja o wypłacie dodatku osłonowego.</w:t>
      </w:r>
    </w:p>
    <w:p w:rsidR="008B2757" w:rsidRDefault="008B2757">
      <w:pPr>
        <w:widowControl/>
        <w:spacing w:after="120" w:line="264" w:lineRule="auto"/>
        <w:ind w:left="284"/>
        <w:contextualSpacing/>
        <w:rPr>
          <w:rFonts w:eastAsia="Arial" w:cs="Times New Roman"/>
          <w:color w:val="000000"/>
          <w:sz w:val="16"/>
          <w:szCs w:val="16"/>
        </w:rPr>
      </w:pPr>
    </w:p>
    <w:p w:rsidR="008B2757" w:rsidRDefault="000B7FF4">
      <w:pPr>
        <w:widowControl/>
        <w:spacing w:after="80" w:line="266" w:lineRule="auto"/>
        <w:jc w:val="both"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 xml:space="preserve">NUMER RACHUNKU PŁATNICZEGO, NA KTÓRY ZOSTANIE PRZEKAZANA </w:t>
      </w:r>
      <w:r>
        <w:rPr>
          <w:rFonts w:eastAsia="Arial" w:cs="Times New Roman"/>
          <w:b/>
          <w:bCs/>
          <w:color w:val="000000"/>
          <w:sz w:val="22"/>
          <w:szCs w:val="22"/>
        </w:rPr>
        <w:t>KWOTA DODATKU OSŁONOWEGO</w:t>
      </w:r>
      <w:r>
        <w:rPr>
          <w:rFonts w:eastAsia="Arial" w:cs="Times New Roman"/>
          <w:bCs/>
          <w:color w:val="000000"/>
          <w:sz w:val="22"/>
          <w:szCs w:val="22"/>
          <w:vertAlign w:val="superscript"/>
        </w:rPr>
        <w:t>4)</w:t>
      </w:r>
    </w:p>
    <w:p w:rsidR="008B2757" w:rsidRDefault="000B7FF4">
      <w:pPr>
        <w:widowControl/>
        <w:numPr>
          <w:ilvl w:val="0"/>
          <w:numId w:val="9"/>
        </w:numPr>
        <w:spacing w:after="80"/>
        <w:ind w:left="360"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rachunku</w:t>
      </w:r>
    </w:p>
    <w:p w:rsidR="008B2757" w:rsidRDefault="008B2757">
      <w:pPr>
        <w:widowControl/>
        <w:spacing w:after="80"/>
        <w:ind w:right="113"/>
        <w:contextualSpacing/>
        <w:jc w:val="both"/>
        <w:rPr>
          <w:rFonts w:eastAsia="Arial" w:cs="Times New Roman"/>
          <w:color w:val="000000"/>
          <w:sz w:val="20"/>
        </w:rPr>
      </w:pPr>
    </w:p>
    <w:tbl>
      <w:tblPr>
        <w:tblW w:w="929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9294"/>
      </w:tblGrid>
      <w:tr w:rsidR="008B2757">
        <w:trPr>
          <w:trHeight w:val="368"/>
        </w:trPr>
        <w:tc>
          <w:tcPr>
            <w:tcW w:w="929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:rsidR="008B2757" w:rsidRDefault="008B2757">
      <w:pPr>
        <w:widowControl/>
        <w:spacing w:after="80" w:line="266" w:lineRule="auto"/>
        <w:jc w:val="both"/>
        <w:rPr>
          <w:rFonts w:eastAsia="Arial" w:cs="Times New Roman"/>
          <w:color w:val="000000"/>
          <w:sz w:val="16"/>
          <w:szCs w:val="16"/>
        </w:rPr>
      </w:pPr>
    </w:p>
    <w:p w:rsidR="008B2757" w:rsidRDefault="000B7FF4">
      <w:pPr>
        <w:widowControl/>
        <w:numPr>
          <w:ilvl w:val="0"/>
          <w:numId w:val="9"/>
        </w:numPr>
        <w:spacing w:after="80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Imię i nazwisko właściciela rachunku</w:t>
      </w:r>
    </w:p>
    <w:p w:rsidR="008B2757" w:rsidRDefault="000B7FF4">
      <w:pPr>
        <w:widowControl/>
        <w:spacing w:after="80" w:line="266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8B2757" w:rsidRDefault="000B7FF4">
      <w:pPr>
        <w:widowControl/>
        <w:spacing w:after="120" w:line="264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4)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 w przypadku chęci otrzymania dodatku osłonowego w formie przelewu na rachunek płatniczy.</w:t>
      </w:r>
    </w:p>
    <w:p w:rsidR="008B2757" w:rsidRDefault="008B2757">
      <w:pPr>
        <w:widowControl/>
        <w:spacing w:after="120" w:line="264" w:lineRule="auto"/>
        <w:ind w:left="284"/>
        <w:contextualSpacing/>
        <w:rPr>
          <w:rFonts w:eastAsia="Arial" w:cs="Times New Roman"/>
          <w:color w:val="000000"/>
          <w:sz w:val="16"/>
          <w:szCs w:val="16"/>
        </w:rPr>
      </w:pPr>
    </w:p>
    <w:p w:rsidR="008B2757" w:rsidRDefault="000B7FF4">
      <w:pPr>
        <w:widowControl/>
        <w:numPr>
          <w:ilvl w:val="0"/>
          <w:numId w:val="1"/>
        </w:numPr>
        <w:tabs>
          <w:tab w:val="left" w:pos="284"/>
        </w:tabs>
        <w:spacing w:after="80" w:line="266" w:lineRule="auto"/>
        <w:ind w:left="0"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 xml:space="preserve">Dane członków </w:t>
      </w:r>
      <w:r>
        <w:rPr>
          <w:rFonts w:eastAsia="Arial" w:cs="Times New Roman"/>
          <w:b/>
          <w:bCs/>
          <w:color w:val="000000"/>
          <w:sz w:val="22"/>
          <w:szCs w:val="22"/>
        </w:rPr>
        <w:t>gospodarstwa domowego wnioskodawcy. Gospodarstwo domowe wnioskodawcy jest:</w:t>
      </w:r>
    </w:p>
    <w:p w:rsidR="008B2757" w:rsidRDefault="008B2757">
      <w:pPr>
        <w:widowControl/>
        <w:tabs>
          <w:tab w:val="left" w:pos="284"/>
        </w:tabs>
        <w:spacing w:after="80" w:line="266" w:lineRule="auto"/>
        <w:contextualSpacing/>
        <w:rPr>
          <w:rFonts w:eastAsia="Arial" w:cs="Times New Roman"/>
          <w:b/>
          <w:bCs/>
          <w:color w:val="000000"/>
          <w:sz w:val="22"/>
          <w:szCs w:val="22"/>
        </w:rPr>
      </w:pPr>
    </w:p>
    <w:p w:rsidR="008B2757" w:rsidRDefault="000B7FF4">
      <w:pPr>
        <w:widowControl/>
        <w:tabs>
          <w:tab w:val="left" w:pos="284"/>
        </w:tabs>
        <w:spacing w:after="80" w:line="266" w:lineRule="auto"/>
        <w:contextualSpacing/>
        <w:rPr>
          <w:rFonts w:eastAsia="Arial" w:cs="Times New Roman"/>
          <w:color w:val="000000"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" behindDoc="0" locked="0" layoutInCell="1" allowOverlap="1" wp14:anchorId="30CE855E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203200" cy="219710"/>
                <wp:effectExtent l="5080" t="13335" r="11430" b="5715"/>
                <wp:wrapNone/>
                <wp:docPr id="1" name="Dowolny kształt: kształ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2680" cy="2192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lnTo>
                                <a:pt x="0" y="219075"/>
                              </a:lnTo>
                              <a:close/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3" behindDoc="0" locked="0" layoutInCell="1" allowOverlap="1" wp14:anchorId="2D264915">
                <wp:simplePos x="0" y="0"/>
                <wp:positionH relativeFrom="column">
                  <wp:posOffset>1419225</wp:posOffset>
                </wp:positionH>
                <wp:positionV relativeFrom="paragraph">
                  <wp:posOffset>10795</wp:posOffset>
                </wp:positionV>
                <wp:extent cx="202565" cy="219075"/>
                <wp:effectExtent l="5080" t="5715" r="12065" b="13970"/>
                <wp:wrapNone/>
                <wp:docPr id="2" name="Dowolny kształt: kształ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60" cy="21852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2565" h="219075">
                              <a:moveTo>
                                <a:pt x="0" y="219075"/>
                              </a:moveTo>
                              <a:lnTo>
                                <a:pt x="202565" y="219075"/>
                              </a:lnTo>
                              <a:lnTo>
                                <a:pt x="202565" y="0"/>
                              </a:lnTo>
                              <a:lnTo>
                                <a:pt x="0" y="0"/>
                              </a:lnTo>
                              <a:lnTo>
                                <a:pt x="0" y="219075"/>
                              </a:lnTo>
                              <a:close/>
                            </a:path>
                          </a:pathLst>
                        </a:cu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 </w:t>
      </w:r>
      <w:r>
        <w:rPr>
          <w:rFonts w:eastAsia="Arial" w:cs="Times New Roman"/>
          <w:b/>
          <w:bCs/>
          <w:color w:val="000000"/>
          <w:sz w:val="22"/>
          <w:szCs w:val="22"/>
        </w:rPr>
        <w:tab/>
        <w:t xml:space="preserve">    </w:t>
      </w:r>
      <w:r>
        <w:rPr>
          <w:rFonts w:eastAsia="Arial" w:cs="Times New Roman"/>
          <w:color w:val="000000"/>
          <w:sz w:val="22"/>
          <w:szCs w:val="22"/>
        </w:rPr>
        <w:t xml:space="preserve">jednoosobowe </w:t>
      </w:r>
      <w:r>
        <w:rPr>
          <w:rFonts w:eastAsia="Arial" w:cs="Times New Roman"/>
          <w:color w:val="000000"/>
          <w:sz w:val="22"/>
          <w:szCs w:val="22"/>
        </w:rPr>
        <w:tab/>
        <w:t xml:space="preserve">             wieloosobowe (liczba osób z uwzględnieniem wnioskodawcy: …….)</w:t>
      </w:r>
    </w:p>
    <w:p w:rsidR="008B2757" w:rsidRDefault="008B2757">
      <w:pPr>
        <w:widowControl/>
        <w:tabs>
          <w:tab w:val="left" w:pos="284"/>
        </w:tabs>
        <w:spacing w:after="80" w:line="266" w:lineRule="auto"/>
        <w:contextualSpacing/>
        <w:rPr>
          <w:rFonts w:eastAsia="Arial" w:cs="Times New Roman"/>
          <w:color w:val="000000"/>
          <w:sz w:val="16"/>
          <w:szCs w:val="16"/>
        </w:rPr>
      </w:pPr>
    </w:p>
    <w:p w:rsidR="008B2757" w:rsidRDefault="000B7FF4">
      <w:pPr>
        <w:widowControl/>
        <w:tabs>
          <w:tab w:val="left" w:pos="284"/>
        </w:tabs>
        <w:spacing w:after="80" w:line="266" w:lineRule="auto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b/>
          <w:bCs/>
          <w:color w:val="000000"/>
          <w:sz w:val="20"/>
        </w:rPr>
        <w:t>Definicja gospodarstwa domowego</w:t>
      </w:r>
      <w:r>
        <w:rPr>
          <w:rFonts w:eastAsia="Arial" w:cs="Times New Roman"/>
          <w:color w:val="000000"/>
          <w:sz w:val="20"/>
        </w:rPr>
        <w:t xml:space="preserve">: zgodnie z art. 2 ust. 14 ustawy z dnia 17 </w:t>
      </w:r>
      <w:r>
        <w:rPr>
          <w:rFonts w:eastAsia="Arial" w:cs="Times New Roman"/>
          <w:color w:val="000000"/>
          <w:sz w:val="20"/>
        </w:rPr>
        <w:t xml:space="preserve">grudnia 2021 r. o dodatku osłonowym (Dz. U. z 2023 r. poz. 759, z </w:t>
      </w:r>
      <w:proofErr w:type="spellStart"/>
      <w:r>
        <w:rPr>
          <w:rFonts w:eastAsia="Arial" w:cs="Times New Roman"/>
          <w:color w:val="000000"/>
          <w:sz w:val="20"/>
        </w:rPr>
        <w:t>późn</w:t>
      </w:r>
      <w:proofErr w:type="spellEnd"/>
      <w:r>
        <w:rPr>
          <w:rFonts w:eastAsia="Arial" w:cs="Times New Roman"/>
          <w:color w:val="000000"/>
          <w:sz w:val="20"/>
        </w:rPr>
        <w:t xml:space="preserve">. zm.) w związku z art. 411 ust. 10j ustawy z dnia 27 kwietnia 2001 r. – Prawo ochrony środowiska (Dz. U. z 2022 r. poz. 2556, z </w:t>
      </w:r>
      <w:proofErr w:type="spellStart"/>
      <w:r>
        <w:rPr>
          <w:rFonts w:eastAsia="Arial" w:cs="Times New Roman"/>
          <w:color w:val="000000"/>
          <w:sz w:val="20"/>
        </w:rPr>
        <w:t>późn</w:t>
      </w:r>
      <w:proofErr w:type="spellEnd"/>
      <w:r>
        <w:rPr>
          <w:rFonts w:eastAsia="Arial" w:cs="Times New Roman"/>
          <w:color w:val="000000"/>
          <w:sz w:val="20"/>
        </w:rPr>
        <w:t>. zm.) gospodarstwo domowe tworzą osoba składająca wn</w:t>
      </w:r>
      <w:r>
        <w:rPr>
          <w:rFonts w:eastAsia="Arial" w:cs="Times New Roman"/>
          <w:color w:val="000000"/>
          <w:sz w:val="20"/>
        </w:rPr>
        <w:t>iosek o przyznanie dodatku osłonowego samotnie zamieszkująca i gospodarująca (</w:t>
      </w:r>
      <w:r>
        <w:rPr>
          <w:rFonts w:eastAsia="Arial" w:cs="Times New Roman"/>
          <w:b/>
          <w:bCs/>
          <w:color w:val="000000"/>
          <w:sz w:val="20"/>
        </w:rPr>
        <w:t>gospodarstwo domowe jednoosobowe</w:t>
      </w:r>
      <w:r>
        <w:rPr>
          <w:rFonts w:eastAsia="Arial" w:cs="Times New Roman"/>
          <w:color w:val="000000"/>
          <w:sz w:val="20"/>
        </w:rPr>
        <w:t>) albo osoba składająca wniosek o przyznanie dodatku osłonowego oraz osoby z nią spokrewnione lub niespokrewnione pozostające w faktycznym związku</w:t>
      </w:r>
      <w:r>
        <w:rPr>
          <w:rFonts w:eastAsia="Arial" w:cs="Times New Roman"/>
          <w:color w:val="000000"/>
          <w:sz w:val="20"/>
        </w:rPr>
        <w:t xml:space="preserve">, wspólnie z nią zamieszkujące </w:t>
      </w:r>
      <w:r>
        <w:rPr>
          <w:rFonts w:eastAsia="Arial" w:cs="Times New Roman"/>
          <w:color w:val="000000"/>
          <w:sz w:val="20"/>
        </w:rPr>
        <w:br/>
        <w:t>i gospodarujące (</w:t>
      </w:r>
      <w:r>
        <w:rPr>
          <w:rFonts w:eastAsia="Arial" w:cs="Times New Roman"/>
          <w:b/>
          <w:bCs/>
          <w:color w:val="000000"/>
          <w:sz w:val="20"/>
        </w:rPr>
        <w:t>gospodarstwo domowe wieloosobowe</w:t>
      </w:r>
      <w:r>
        <w:rPr>
          <w:rFonts w:eastAsia="Arial" w:cs="Times New Roman"/>
          <w:color w:val="000000"/>
          <w:sz w:val="20"/>
        </w:rPr>
        <w:t xml:space="preserve">). </w:t>
      </w:r>
    </w:p>
    <w:p w:rsidR="008B2757" w:rsidRDefault="008B2757">
      <w:pPr>
        <w:widowControl/>
        <w:tabs>
          <w:tab w:val="left" w:pos="284"/>
        </w:tabs>
        <w:spacing w:line="264" w:lineRule="auto"/>
        <w:contextualSpacing/>
        <w:jc w:val="both"/>
        <w:rPr>
          <w:rFonts w:eastAsia="Arial" w:cs="Times New Roman"/>
          <w:color w:val="000000"/>
          <w:sz w:val="16"/>
          <w:szCs w:val="16"/>
        </w:rPr>
      </w:pPr>
    </w:p>
    <w:p w:rsidR="008B2757" w:rsidRDefault="000B7FF4">
      <w:pPr>
        <w:widowControl/>
        <w:tabs>
          <w:tab w:val="left" w:pos="284"/>
        </w:tabs>
        <w:spacing w:line="266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W skład gospodarstwa domowego wnioskodawcy wchodzą:</w:t>
      </w:r>
      <w:r>
        <w:rPr>
          <w:rFonts w:eastAsia="Arial" w:cs="Times New Roman"/>
          <w:bCs/>
          <w:color w:val="000000"/>
          <w:sz w:val="22"/>
          <w:szCs w:val="22"/>
          <w:vertAlign w:val="superscript"/>
        </w:rPr>
        <w:t>5)</w:t>
      </w:r>
    </w:p>
    <w:p w:rsidR="008B2757" w:rsidRDefault="000B7FF4">
      <w:pPr>
        <w:widowControl/>
        <w:spacing w:after="80" w:line="266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5)</w:t>
      </w:r>
      <w:r>
        <w:rPr>
          <w:rFonts w:eastAsia="Arial" w:cs="Times New Roman"/>
          <w:color w:val="000000"/>
          <w:sz w:val="18"/>
          <w:szCs w:val="22"/>
        </w:rPr>
        <w:t xml:space="preserve"> Należy wpisać dane członków gospodarstwa domowego innych niż wnioskodawca. </w:t>
      </w:r>
      <w:r>
        <w:rPr>
          <w:rFonts w:eastAsia="Arial" w:cs="Times New Roman"/>
          <w:bCs/>
          <w:sz w:val="18"/>
          <w:szCs w:val="18"/>
        </w:rPr>
        <w:t>W przypadku gdy oświadczenie dotyczy w</w:t>
      </w:r>
      <w:r>
        <w:rPr>
          <w:rFonts w:eastAsia="Arial" w:cs="Times New Roman"/>
          <w:bCs/>
          <w:sz w:val="18"/>
          <w:szCs w:val="18"/>
        </w:rPr>
        <w:t>iększej liczby członków gospodarstwa domowego niż 6 osób, należy dodać formularz obejmujący dane kolejnych członków gospodarstwa domowego wnioskodawcy.</w:t>
      </w:r>
    </w:p>
    <w:p w:rsidR="008B2757" w:rsidRDefault="008B2757">
      <w:pPr>
        <w:widowControl/>
        <w:tabs>
          <w:tab w:val="left" w:pos="284"/>
        </w:tabs>
        <w:spacing w:line="266" w:lineRule="auto"/>
        <w:contextualSpacing/>
        <w:jc w:val="both"/>
        <w:rPr>
          <w:rFonts w:eastAsia="Arial" w:cs="Times New Roman"/>
          <w:b/>
          <w:bCs/>
          <w:color w:val="000000"/>
          <w:sz w:val="16"/>
          <w:szCs w:val="16"/>
        </w:rPr>
      </w:pPr>
    </w:p>
    <w:p w:rsidR="008B2757" w:rsidRDefault="000B7FF4">
      <w:pPr>
        <w:widowControl/>
        <w:tabs>
          <w:tab w:val="left" w:pos="284"/>
        </w:tabs>
        <w:spacing w:line="266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:rsidR="008B2757" w:rsidRDefault="000B7FF4">
      <w:pPr>
        <w:widowControl/>
        <w:numPr>
          <w:ilvl w:val="0"/>
          <w:numId w:val="5"/>
        </w:numPr>
        <w:tabs>
          <w:tab w:val="left" w:pos="284"/>
        </w:tabs>
        <w:spacing w:line="266" w:lineRule="auto"/>
        <w:ind w:left="142" w:right="113" w:hanging="142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 xml:space="preserve"> Imię (imiona)</w:t>
      </w:r>
    </w:p>
    <w:p w:rsidR="008B2757" w:rsidRDefault="000B7FF4">
      <w:pPr>
        <w:widowControl/>
        <w:spacing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8B2757" w:rsidRDefault="000B7FF4">
      <w:pPr>
        <w:widowControl/>
        <w:numPr>
          <w:ilvl w:val="0"/>
          <w:numId w:val="5"/>
        </w:numPr>
        <w:spacing w:line="266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Nazwisko</w:t>
      </w:r>
    </w:p>
    <w:p w:rsidR="008B2757" w:rsidRDefault="000B7FF4">
      <w:pPr>
        <w:widowControl/>
        <w:spacing w:line="266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8B2757" w:rsidRDefault="000B7FF4">
      <w:pPr>
        <w:widowControl/>
        <w:numPr>
          <w:ilvl w:val="0"/>
          <w:numId w:val="5"/>
        </w:numPr>
        <w:spacing w:line="266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PESEL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</w:p>
    <w:tbl>
      <w:tblPr>
        <w:tblW w:w="270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246"/>
        <w:gridCol w:w="244"/>
        <w:gridCol w:w="248"/>
        <w:gridCol w:w="246"/>
        <w:gridCol w:w="245"/>
        <w:gridCol w:w="246"/>
        <w:gridCol w:w="246"/>
        <w:gridCol w:w="246"/>
        <w:gridCol w:w="246"/>
        <w:gridCol w:w="246"/>
        <w:gridCol w:w="245"/>
      </w:tblGrid>
      <w:tr w:rsidR="008B2757">
        <w:trPr>
          <w:trHeight w:val="359"/>
        </w:trPr>
        <w:tc>
          <w:tcPr>
            <w:tcW w:w="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:rsidR="008B2757" w:rsidRDefault="000B7FF4">
      <w:pPr>
        <w:widowControl/>
        <w:spacing w:line="266" w:lineRule="auto"/>
        <w:jc w:val="both"/>
        <w:rPr>
          <w:rFonts w:eastAsia="Arial" w:cs="Times New Roman"/>
          <w:color w:val="000000"/>
          <w:sz w:val="20"/>
          <w:vertAlign w:val="superscript"/>
        </w:rPr>
      </w:pPr>
      <w:r>
        <w:rPr>
          <w:rFonts w:eastAsia="Arial" w:cs="Times New Roman"/>
          <w:color w:val="000000"/>
          <w:sz w:val="20"/>
        </w:rPr>
        <w:t>04. Seria i numer dokumentu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6)</w:t>
      </w:r>
    </w:p>
    <w:p w:rsidR="008B2757" w:rsidRDefault="000B7FF4">
      <w:pPr>
        <w:widowControl/>
        <w:spacing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8B2757" w:rsidRDefault="000B7FF4">
      <w:pPr>
        <w:widowControl/>
        <w:spacing w:before="120" w:line="266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 w przypadku, gdy</w:t>
      </w:r>
      <w:r>
        <w:rPr>
          <w:rFonts w:eastAsia="Arial" w:cs="Times New Roman"/>
          <w:color w:val="000000"/>
          <w:sz w:val="18"/>
          <w:szCs w:val="18"/>
        </w:rPr>
        <w:t xml:space="preserve"> osoba nie ma numeru PESEL.</w:t>
      </w:r>
    </w:p>
    <w:p w:rsidR="008B2757" w:rsidRDefault="008B2757">
      <w:pPr>
        <w:widowControl/>
        <w:tabs>
          <w:tab w:val="left" w:pos="284"/>
        </w:tabs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:rsidR="008B2757" w:rsidRDefault="000B7FF4">
      <w:pPr>
        <w:widowControl/>
        <w:tabs>
          <w:tab w:val="left" w:pos="284"/>
        </w:tabs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:rsidR="008B2757" w:rsidRDefault="000B7FF4">
      <w:pPr>
        <w:widowControl/>
        <w:numPr>
          <w:ilvl w:val="0"/>
          <w:numId w:val="6"/>
        </w:numPr>
        <w:tabs>
          <w:tab w:val="left" w:pos="284"/>
        </w:tabs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 xml:space="preserve"> Imię (imiona)</w:t>
      </w:r>
    </w:p>
    <w:p w:rsidR="008B2757" w:rsidRDefault="000B7FF4">
      <w:pPr>
        <w:widowControl/>
        <w:spacing w:line="288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8B2757" w:rsidRDefault="000B7FF4">
      <w:pPr>
        <w:widowControl/>
        <w:numPr>
          <w:ilvl w:val="0"/>
          <w:numId w:val="6"/>
        </w:numPr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lastRenderedPageBreak/>
        <w:t>Nazwisko</w:t>
      </w:r>
    </w:p>
    <w:p w:rsidR="008B2757" w:rsidRDefault="000B7FF4">
      <w:pPr>
        <w:widowControl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8B2757" w:rsidRDefault="000B7FF4">
      <w:pPr>
        <w:widowControl/>
        <w:numPr>
          <w:ilvl w:val="0"/>
          <w:numId w:val="6"/>
        </w:numPr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PESEL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</w:p>
    <w:tbl>
      <w:tblPr>
        <w:tblW w:w="270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246"/>
        <w:gridCol w:w="244"/>
        <w:gridCol w:w="248"/>
        <w:gridCol w:w="246"/>
        <w:gridCol w:w="245"/>
        <w:gridCol w:w="246"/>
        <w:gridCol w:w="246"/>
        <w:gridCol w:w="246"/>
        <w:gridCol w:w="246"/>
        <w:gridCol w:w="246"/>
        <w:gridCol w:w="245"/>
      </w:tblGrid>
      <w:tr w:rsidR="008B2757">
        <w:trPr>
          <w:trHeight w:val="359"/>
        </w:trPr>
        <w:tc>
          <w:tcPr>
            <w:tcW w:w="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:rsidR="008B2757" w:rsidRDefault="008B2757">
      <w:pPr>
        <w:widowControl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:rsidR="008B2757" w:rsidRDefault="000B7FF4">
      <w:pPr>
        <w:widowControl/>
        <w:spacing w:line="288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 xml:space="preserve">04. Seria i numer dokumentu </w:t>
      </w:r>
      <w:r>
        <w:rPr>
          <w:rFonts w:eastAsia="Arial" w:cs="Times New Roman"/>
          <w:color w:val="000000"/>
          <w:sz w:val="20"/>
        </w:rPr>
        <w:t>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6)</w:t>
      </w:r>
    </w:p>
    <w:p w:rsidR="008B2757" w:rsidRDefault="000B7FF4">
      <w:pPr>
        <w:widowControl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8B2757" w:rsidRDefault="000B7FF4">
      <w:pPr>
        <w:widowControl/>
        <w:spacing w:after="80" w:line="266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 w przypadku, gdy osoba nie ma numeru PESEL.</w:t>
      </w:r>
    </w:p>
    <w:p w:rsidR="008B2757" w:rsidRDefault="008B2757">
      <w:pPr>
        <w:widowControl/>
        <w:spacing w:after="80" w:line="288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bookmarkStart w:id="7" w:name="_Hlk51929668"/>
      <w:bookmarkEnd w:id="7"/>
    </w:p>
    <w:p w:rsidR="008B2757" w:rsidRDefault="000B7FF4">
      <w:pPr>
        <w:widowControl/>
        <w:tabs>
          <w:tab w:val="left" w:pos="284"/>
        </w:tabs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:rsidR="008B2757" w:rsidRDefault="000B7FF4">
      <w:pPr>
        <w:widowControl/>
        <w:numPr>
          <w:ilvl w:val="0"/>
          <w:numId w:val="11"/>
        </w:numPr>
        <w:tabs>
          <w:tab w:val="left" w:pos="284"/>
        </w:tabs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 xml:space="preserve"> Imię (imiona)</w:t>
      </w:r>
    </w:p>
    <w:p w:rsidR="008B2757" w:rsidRDefault="000B7FF4">
      <w:pPr>
        <w:widowControl/>
        <w:spacing w:line="288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8B2757" w:rsidRDefault="000B7FF4">
      <w:pPr>
        <w:widowControl/>
        <w:numPr>
          <w:ilvl w:val="0"/>
          <w:numId w:val="11"/>
        </w:numPr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Nazwisko</w:t>
      </w:r>
    </w:p>
    <w:p w:rsidR="008B2757" w:rsidRDefault="000B7FF4">
      <w:pPr>
        <w:widowControl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8B2757" w:rsidRDefault="000B7FF4">
      <w:pPr>
        <w:widowControl/>
        <w:numPr>
          <w:ilvl w:val="0"/>
          <w:numId w:val="11"/>
        </w:numPr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PESEL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</w:p>
    <w:tbl>
      <w:tblPr>
        <w:tblW w:w="270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246"/>
        <w:gridCol w:w="244"/>
        <w:gridCol w:w="248"/>
        <w:gridCol w:w="246"/>
        <w:gridCol w:w="245"/>
        <w:gridCol w:w="246"/>
        <w:gridCol w:w="246"/>
        <w:gridCol w:w="246"/>
        <w:gridCol w:w="246"/>
        <w:gridCol w:w="246"/>
        <w:gridCol w:w="245"/>
      </w:tblGrid>
      <w:tr w:rsidR="008B2757">
        <w:trPr>
          <w:trHeight w:val="359"/>
        </w:trPr>
        <w:tc>
          <w:tcPr>
            <w:tcW w:w="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:rsidR="008B2757" w:rsidRDefault="008B2757">
      <w:pPr>
        <w:widowControl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:rsidR="008B2757" w:rsidRDefault="000B7FF4">
      <w:pPr>
        <w:widowControl/>
        <w:spacing w:line="288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04. Seria i numer dokumentu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6)</w:t>
      </w:r>
    </w:p>
    <w:p w:rsidR="008B2757" w:rsidRDefault="000B7FF4">
      <w:pPr>
        <w:widowControl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8B2757" w:rsidRDefault="000B7FF4">
      <w:pPr>
        <w:widowControl/>
        <w:spacing w:after="80" w:line="266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 w przypadku, gdy osoba nie ma numeru PESEL.</w:t>
      </w:r>
    </w:p>
    <w:p w:rsidR="008B2757" w:rsidRDefault="008B2757">
      <w:pPr>
        <w:widowControl/>
        <w:tabs>
          <w:tab w:val="left" w:pos="284"/>
        </w:tabs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:rsidR="008B2757" w:rsidRDefault="000B7FF4">
      <w:pPr>
        <w:widowControl/>
        <w:tabs>
          <w:tab w:val="left" w:pos="284"/>
        </w:tabs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 xml:space="preserve">DANE </w:t>
      </w:r>
      <w:r>
        <w:rPr>
          <w:rFonts w:eastAsia="Arial" w:cs="Times New Roman"/>
          <w:b/>
          <w:bCs/>
          <w:color w:val="000000"/>
          <w:sz w:val="22"/>
          <w:szCs w:val="22"/>
        </w:rPr>
        <w:t>OSOBY WCHODZĄCEJ W SKŁAD GOSPODARSTWA DOMOWEGO</w:t>
      </w:r>
    </w:p>
    <w:p w:rsidR="008B2757" w:rsidRDefault="000B7FF4">
      <w:pPr>
        <w:widowControl/>
        <w:numPr>
          <w:ilvl w:val="0"/>
          <w:numId w:val="12"/>
        </w:numPr>
        <w:tabs>
          <w:tab w:val="left" w:pos="284"/>
        </w:tabs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 xml:space="preserve"> Imię (imiona)</w:t>
      </w:r>
    </w:p>
    <w:p w:rsidR="008B2757" w:rsidRDefault="000B7FF4">
      <w:pPr>
        <w:widowControl/>
        <w:spacing w:line="288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8B2757" w:rsidRDefault="000B7FF4">
      <w:pPr>
        <w:widowControl/>
        <w:numPr>
          <w:ilvl w:val="0"/>
          <w:numId w:val="12"/>
        </w:numPr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Nazwisko</w:t>
      </w:r>
    </w:p>
    <w:p w:rsidR="008B2757" w:rsidRDefault="000B7FF4">
      <w:pPr>
        <w:widowControl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8B2757" w:rsidRDefault="000B7FF4">
      <w:pPr>
        <w:widowControl/>
        <w:numPr>
          <w:ilvl w:val="0"/>
          <w:numId w:val="12"/>
        </w:numPr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PESEL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</w:p>
    <w:tbl>
      <w:tblPr>
        <w:tblW w:w="270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246"/>
        <w:gridCol w:w="244"/>
        <w:gridCol w:w="248"/>
        <w:gridCol w:w="246"/>
        <w:gridCol w:w="245"/>
        <w:gridCol w:w="246"/>
        <w:gridCol w:w="246"/>
        <w:gridCol w:w="246"/>
        <w:gridCol w:w="246"/>
        <w:gridCol w:w="246"/>
        <w:gridCol w:w="245"/>
      </w:tblGrid>
      <w:tr w:rsidR="008B2757">
        <w:trPr>
          <w:trHeight w:val="359"/>
        </w:trPr>
        <w:tc>
          <w:tcPr>
            <w:tcW w:w="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:rsidR="008B2757" w:rsidRDefault="008B2757">
      <w:pPr>
        <w:widowControl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:rsidR="008B2757" w:rsidRDefault="000B7FF4">
      <w:pPr>
        <w:widowControl/>
        <w:spacing w:line="288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04. Seria i numer dokumentu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6)</w:t>
      </w:r>
    </w:p>
    <w:p w:rsidR="008B2757" w:rsidRDefault="000B7FF4">
      <w:pPr>
        <w:widowControl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8B2757" w:rsidRDefault="000B7FF4">
      <w:pPr>
        <w:widowControl/>
        <w:spacing w:after="80" w:line="266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 w przypadku, gdy osoba nie ma numeru PESEL.</w:t>
      </w:r>
    </w:p>
    <w:p w:rsidR="008B2757" w:rsidRDefault="008B2757">
      <w:pPr>
        <w:widowControl/>
        <w:tabs>
          <w:tab w:val="left" w:pos="284"/>
        </w:tabs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:rsidR="008B2757" w:rsidRDefault="000B7FF4">
      <w:pPr>
        <w:widowControl/>
        <w:tabs>
          <w:tab w:val="left" w:pos="284"/>
        </w:tabs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DANE OSOBY WCHODZĄCEJ W SKŁAD GOSPODARSTWA DOMOWEGO</w:t>
      </w:r>
    </w:p>
    <w:p w:rsidR="008B2757" w:rsidRDefault="000B7FF4">
      <w:pPr>
        <w:widowControl/>
        <w:numPr>
          <w:ilvl w:val="0"/>
          <w:numId w:val="13"/>
        </w:numPr>
        <w:tabs>
          <w:tab w:val="left" w:pos="284"/>
        </w:tabs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 xml:space="preserve"> Imię (imiona)</w:t>
      </w:r>
    </w:p>
    <w:p w:rsidR="008B2757" w:rsidRDefault="000B7FF4">
      <w:pPr>
        <w:widowControl/>
        <w:spacing w:line="288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8B2757" w:rsidRDefault="000B7FF4">
      <w:pPr>
        <w:widowControl/>
        <w:numPr>
          <w:ilvl w:val="0"/>
          <w:numId w:val="13"/>
        </w:numPr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Nazwisko</w:t>
      </w:r>
    </w:p>
    <w:p w:rsidR="008B2757" w:rsidRDefault="000B7FF4">
      <w:pPr>
        <w:widowControl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8B2757" w:rsidRDefault="000B7FF4">
      <w:pPr>
        <w:widowControl/>
        <w:numPr>
          <w:ilvl w:val="0"/>
          <w:numId w:val="13"/>
        </w:numPr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PESEL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</w:p>
    <w:tbl>
      <w:tblPr>
        <w:tblW w:w="270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246"/>
        <w:gridCol w:w="244"/>
        <w:gridCol w:w="248"/>
        <w:gridCol w:w="246"/>
        <w:gridCol w:w="245"/>
        <w:gridCol w:w="246"/>
        <w:gridCol w:w="246"/>
        <w:gridCol w:w="246"/>
        <w:gridCol w:w="246"/>
        <w:gridCol w:w="246"/>
        <w:gridCol w:w="245"/>
      </w:tblGrid>
      <w:tr w:rsidR="008B2757">
        <w:trPr>
          <w:trHeight w:val="359"/>
        </w:trPr>
        <w:tc>
          <w:tcPr>
            <w:tcW w:w="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:rsidR="008B2757" w:rsidRDefault="008B2757">
      <w:pPr>
        <w:widowControl/>
        <w:spacing w:line="288" w:lineRule="auto"/>
        <w:ind w:left="284"/>
        <w:contextualSpacing/>
        <w:jc w:val="both"/>
        <w:rPr>
          <w:rFonts w:eastAsia="Arial" w:cs="Times New Roman"/>
          <w:color w:val="000000"/>
          <w:sz w:val="20"/>
        </w:rPr>
      </w:pPr>
    </w:p>
    <w:p w:rsidR="008B2757" w:rsidRDefault="000B7FF4">
      <w:pPr>
        <w:widowControl/>
        <w:spacing w:line="288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04. Seria i numer dokumentu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6)</w:t>
      </w:r>
    </w:p>
    <w:p w:rsidR="008B2757" w:rsidRDefault="000B7FF4">
      <w:pPr>
        <w:widowControl/>
        <w:spacing w:line="288" w:lineRule="auto"/>
        <w:ind w:left="247" w:hanging="247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8B2757" w:rsidRDefault="000B7FF4">
      <w:pPr>
        <w:widowControl/>
        <w:spacing w:after="80" w:line="266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 w przypadku, gdy osoba nie ma numeru PESEL.</w:t>
      </w:r>
    </w:p>
    <w:p w:rsidR="008B2757" w:rsidRDefault="008B2757">
      <w:pPr>
        <w:widowControl/>
        <w:spacing w:after="80" w:line="288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</w:p>
    <w:p w:rsidR="008B2757" w:rsidRDefault="000B7FF4">
      <w:pPr>
        <w:widowControl/>
        <w:tabs>
          <w:tab w:val="left" w:pos="284"/>
        </w:tabs>
        <w:spacing w:line="288" w:lineRule="auto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 xml:space="preserve">DANE OSOBY </w:t>
      </w:r>
      <w:r>
        <w:rPr>
          <w:rFonts w:eastAsia="Arial" w:cs="Times New Roman"/>
          <w:b/>
          <w:bCs/>
          <w:color w:val="000000"/>
          <w:sz w:val="22"/>
          <w:szCs w:val="22"/>
        </w:rPr>
        <w:t>WCHODZĄCEJ W SKŁAD GOSPODARSTWA DOMOWEGO</w:t>
      </w:r>
    </w:p>
    <w:p w:rsidR="008B2757" w:rsidRDefault="000B7FF4">
      <w:pPr>
        <w:widowControl/>
        <w:numPr>
          <w:ilvl w:val="0"/>
          <w:numId w:val="7"/>
        </w:numPr>
        <w:tabs>
          <w:tab w:val="left" w:pos="284"/>
        </w:tabs>
        <w:spacing w:after="80" w:line="288" w:lineRule="auto"/>
        <w:ind w:right="113" w:hanging="720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 xml:space="preserve"> Imię (imiona)</w:t>
      </w:r>
    </w:p>
    <w:p w:rsidR="008B2757" w:rsidRDefault="000B7FF4">
      <w:pPr>
        <w:widowControl/>
        <w:spacing w:line="288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lastRenderedPageBreak/>
        <w:t>……………………………………………………………………………………..………..……………………..</w:t>
      </w:r>
    </w:p>
    <w:p w:rsidR="008B2757" w:rsidRDefault="000B7FF4">
      <w:pPr>
        <w:widowControl/>
        <w:numPr>
          <w:ilvl w:val="0"/>
          <w:numId w:val="7"/>
        </w:numPr>
        <w:spacing w:after="80" w:line="288" w:lineRule="auto"/>
        <w:ind w:left="426" w:right="113" w:hanging="426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Nazwisko</w:t>
      </w:r>
    </w:p>
    <w:p w:rsidR="008B2757" w:rsidRDefault="000B7FF4">
      <w:pPr>
        <w:widowControl/>
        <w:spacing w:line="288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……………………………………………………………………………………..……..………………………..</w:t>
      </w:r>
    </w:p>
    <w:p w:rsidR="008B2757" w:rsidRDefault="000B7FF4">
      <w:pPr>
        <w:widowControl/>
        <w:numPr>
          <w:ilvl w:val="0"/>
          <w:numId w:val="7"/>
        </w:numPr>
        <w:spacing w:after="80" w:line="288" w:lineRule="auto"/>
        <w:ind w:left="284" w:right="113" w:hanging="284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Numer PESEL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</w:p>
    <w:tbl>
      <w:tblPr>
        <w:tblW w:w="270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246"/>
        <w:gridCol w:w="244"/>
        <w:gridCol w:w="248"/>
        <w:gridCol w:w="246"/>
        <w:gridCol w:w="245"/>
        <w:gridCol w:w="246"/>
        <w:gridCol w:w="246"/>
        <w:gridCol w:w="246"/>
        <w:gridCol w:w="246"/>
        <w:gridCol w:w="246"/>
        <w:gridCol w:w="245"/>
      </w:tblGrid>
      <w:tr w:rsidR="008B2757">
        <w:trPr>
          <w:trHeight w:val="359"/>
        </w:trPr>
        <w:tc>
          <w:tcPr>
            <w:tcW w:w="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line="288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:rsidR="008B2757" w:rsidRDefault="008B2757">
      <w:pPr>
        <w:widowControl/>
        <w:spacing w:line="288" w:lineRule="auto"/>
        <w:jc w:val="both"/>
        <w:rPr>
          <w:rFonts w:eastAsia="Arial" w:cs="Times New Roman"/>
          <w:color w:val="000000"/>
          <w:sz w:val="20"/>
        </w:rPr>
      </w:pPr>
    </w:p>
    <w:p w:rsidR="008B2757" w:rsidRDefault="000B7FF4">
      <w:pPr>
        <w:widowControl/>
        <w:spacing w:line="288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04. Seria i numer dokumentu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6)</w:t>
      </w:r>
    </w:p>
    <w:p w:rsidR="008B2757" w:rsidRDefault="000B7FF4">
      <w:pPr>
        <w:widowControl/>
        <w:spacing w:line="288" w:lineRule="auto"/>
        <w:ind w:left="257" w:hanging="257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8B2757" w:rsidRDefault="000B7FF4">
      <w:pPr>
        <w:widowControl/>
        <w:spacing w:after="80" w:line="266" w:lineRule="auto"/>
        <w:ind w:right="113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6)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 w przypadku, gdy osoba nie ma numeru PESEL.</w:t>
      </w:r>
    </w:p>
    <w:p w:rsidR="008B2757" w:rsidRDefault="008B2757">
      <w:pPr>
        <w:rPr>
          <w:rStyle w:val="IGindeksgrny"/>
        </w:rPr>
      </w:pPr>
    </w:p>
    <w:p w:rsidR="008B2757" w:rsidRDefault="000B7FF4">
      <w:pPr>
        <w:widowControl/>
        <w:numPr>
          <w:ilvl w:val="0"/>
          <w:numId w:val="1"/>
        </w:numPr>
        <w:tabs>
          <w:tab w:val="left" w:pos="142"/>
        </w:tabs>
        <w:spacing w:after="80" w:line="266" w:lineRule="auto"/>
        <w:ind w:left="284" w:right="113" w:hanging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Informacja dotycząca źródeł ogrzewania na paliwo stałe</w:t>
      </w:r>
      <w:r>
        <w:rPr>
          <w:rFonts w:eastAsia="Arial" w:cs="Times New Roman"/>
          <w:bCs/>
          <w:color w:val="000000"/>
          <w:sz w:val="22"/>
          <w:szCs w:val="22"/>
          <w:vertAlign w:val="superscript"/>
        </w:rPr>
        <w:t>7)</w:t>
      </w:r>
      <w:r>
        <w:rPr>
          <w:rFonts w:eastAsia="Arial" w:cs="Times New Roman"/>
          <w:bCs/>
          <w:color w:val="000000"/>
          <w:sz w:val="22"/>
          <w:szCs w:val="22"/>
        </w:rPr>
        <w:t xml:space="preserve"> </w:t>
      </w:r>
    </w:p>
    <w:p w:rsidR="008B2757" w:rsidRDefault="000B7FF4">
      <w:pPr>
        <w:widowControl/>
        <w:tabs>
          <w:tab w:val="left" w:pos="142"/>
        </w:tabs>
        <w:spacing w:after="80" w:line="266" w:lineRule="auto"/>
        <w:ind w:right="113"/>
        <w:contextualSpacing/>
        <w:jc w:val="both"/>
        <w:rPr>
          <w:rFonts w:eastAsia="Arial" w:cs="Times New Roman"/>
          <w:bCs/>
          <w:color w:val="000000"/>
          <w:sz w:val="22"/>
          <w:szCs w:val="22"/>
        </w:rPr>
      </w:pPr>
      <w:r>
        <w:rPr>
          <w:rFonts w:eastAsia="Arial" w:cs="Times New Roman"/>
          <w:bCs/>
          <w:color w:val="000000"/>
          <w:sz w:val="22"/>
          <w:szCs w:val="22"/>
        </w:rPr>
        <w:t>(</w:t>
      </w:r>
      <w:r>
        <w:rPr>
          <w:rFonts w:eastAsia="Arial" w:cs="Times New Roman"/>
          <w:b/>
          <w:color w:val="000000"/>
          <w:sz w:val="22"/>
          <w:szCs w:val="22"/>
        </w:rPr>
        <w:t xml:space="preserve">Uwaga: </w:t>
      </w:r>
      <w:r>
        <w:rPr>
          <w:rFonts w:eastAsia="Arial" w:cs="Times New Roman"/>
          <w:b/>
          <w:color w:val="000000"/>
          <w:sz w:val="22"/>
          <w:szCs w:val="22"/>
          <w:u w:val="single"/>
        </w:rPr>
        <w:t>punkt nieobowiązkowy</w:t>
      </w:r>
      <w:r>
        <w:rPr>
          <w:rFonts w:eastAsia="Arial" w:cs="Times New Roman"/>
          <w:bCs/>
          <w:color w:val="000000"/>
          <w:sz w:val="22"/>
          <w:szCs w:val="22"/>
        </w:rPr>
        <w:t xml:space="preserve"> – mogą go wypełnić wnioskodawcy, w których gospodarstwie domowym wykorzystuje się urządzenie grzewcze zasilane węglem lub paliwami węglopochodnymi, zgłoszone do centralnej ewidencji emisyjności budynków).</w:t>
      </w:r>
    </w:p>
    <w:p w:rsidR="008B2757" w:rsidRDefault="008B2757">
      <w:pPr>
        <w:widowControl/>
        <w:tabs>
          <w:tab w:val="left" w:pos="142"/>
        </w:tabs>
        <w:spacing w:after="80" w:line="266" w:lineRule="auto"/>
        <w:ind w:left="257" w:hanging="10"/>
        <w:jc w:val="both"/>
        <w:rPr>
          <w:rFonts w:eastAsia="Arial" w:cs="Times New Roman"/>
          <w:color w:val="000000"/>
          <w:sz w:val="22"/>
          <w:szCs w:val="22"/>
        </w:rPr>
      </w:pPr>
    </w:p>
    <w:p w:rsidR="008B2757" w:rsidRDefault="000B7FF4">
      <w:pPr>
        <w:widowControl/>
        <w:tabs>
          <w:tab w:val="left" w:pos="142"/>
        </w:tabs>
        <w:spacing w:after="80" w:line="266" w:lineRule="auto"/>
        <w:ind w:left="10" w:hanging="10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Cs/>
          <w:color w:val="000000"/>
          <w:sz w:val="22"/>
          <w:szCs w:val="22"/>
        </w:rPr>
        <w:t>Głównym źródłem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  <w:r>
        <w:rPr>
          <w:rFonts w:eastAsia="Arial" w:cs="Times New Roman"/>
          <w:bCs/>
          <w:color w:val="000000"/>
          <w:sz w:val="22"/>
          <w:szCs w:val="22"/>
        </w:rPr>
        <w:t>ogrzewania</w:t>
      </w:r>
      <w:r>
        <w:rPr>
          <w:rFonts w:eastAsia="Arial" w:cs="Times New Roman"/>
          <w:color w:val="000000"/>
          <w:sz w:val="22"/>
          <w:szCs w:val="22"/>
        </w:rPr>
        <w:t xml:space="preserve"> gospodarstwa domowego </w:t>
      </w:r>
      <w:r>
        <w:rPr>
          <w:rFonts w:eastAsia="Arial" w:cs="Times New Roman"/>
          <w:color w:val="000000"/>
          <w:sz w:val="22"/>
          <w:szCs w:val="22"/>
        </w:rPr>
        <w:t xml:space="preserve">wnioskodawcy jest jedno z następujących źródeł zasilanych węglem lub paliwami węglopochodnymi, </w:t>
      </w:r>
      <w:r>
        <w:rPr>
          <w:rFonts w:eastAsia="Arial" w:cs="Times New Roman"/>
          <w:bCs/>
          <w:color w:val="000000"/>
          <w:sz w:val="22"/>
          <w:szCs w:val="22"/>
        </w:rPr>
        <w:t>zgłoszonych do centralnej ewidencji emisyjności budynków,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  <w:r>
        <w:rPr>
          <w:rFonts w:eastAsia="Arial" w:cs="Times New Roman"/>
          <w:color w:val="000000"/>
          <w:sz w:val="22"/>
          <w:szCs w:val="22"/>
        </w:rPr>
        <w:t>o której mowa w art. 27a ust. 1 ustawy z dnia 21 listopada 2008 r. o wspieraniu termomodernizacji i rem</w:t>
      </w:r>
      <w:r>
        <w:rPr>
          <w:rFonts w:eastAsia="Arial" w:cs="Times New Roman"/>
          <w:color w:val="000000"/>
          <w:sz w:val="22"/>
          <w:szCs w:val="22"/>
        </w:rPr>
        <w:t>ontów oraz o centralnej ewidencji emisyjności budynków (Dz. U. z 2023 r. poz. 2496)</w:t>
      </w:r>
      <w:r>
        <w:rPr>
          <w:rFonts w:eastAsia="Arial" w:cs="Times New Roman"/>
          <w:color w:val="000000"/>
          <w:sz w:val="22"/>
          <w:szCs w:val="22"/>
          <w:vertAlign w:val="superscript"/>
        </w:rPr>
        <w:t>8)</w:t>
      </w:r>
      <w:r>
        <w:rPr>
          <w:rFonts w:eastAsia="Arial" w:cs="Times New Roman"/>
          <w:color w:val="000000"/>
          <w:sz w:val="22"/>
          <w:szCs w:val="22"/>
        </w:rPr>
        <w:t xml:space="preserve">: </w:t>
      </w:r>
    </w:p>
    <w:p w:rsidR="008B2757" w:rsidRDefault="000B7FF4">
      <w:pPr>
        <w:widowControl/>
        <w:tabs>
          <w:tab w:val="left" w:pos="142"/>
        </w:tabs>
        <w:spacing w:after="80" w:line="266" w:lineRule="auto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color w:val="000000"/>
          <w:sz w:val="22"/>
          <w:szCs w:val="22"/>
        </w:rPr>
        <w:t xml:space="preserve">kocioł na paliwo stałe, </w:t>
      </w:r>
      <w:r>
        <w:rPr>
          <w:noProof/>
        </w:rPr>
        <mc:AlternateContent>
          <mc:Choice Requires="wps">
            <w:drawing>
              <wp:anchor distT="0" distB="0" distL="89535" distR="89535" simplePos="0" relativeHeight="4" behindDoc="0" locked="0" layoutInCell="1" allowOverlap="1">
                <wp:simplePos x="0" y="0"/>
                <wp:positionH relativeFrom="margin">
                  <wp:posOffset>-71755</wp:posOffset>
                </wp:positionH>
                <wp:positionV relativeFrom="paragraph">
                  <wp:posOffset>-10795</wp:posOffset>
                </wp:positionV>
                <wp:extent cx="156210" cy="224155"/>
                <wp:effectExtent l="0" t="0" r="0" b="0"/>
                <wp:wrapSquare wrapText="bothSides"/>
                <wp:docPr id="3" name="Ramka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" cy="224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246" w:type="dxa"/>
                              <w:tblInd w:w="108" w:type="dxa"/>
                              <w:tblBorders>
                                <w:top w:val="single" w:sz="4" w:space="0" w:color="00000A"/>
                                <w:left w:val="single" w:sz="4" w:space="0" w:color="00000A"/>
                                <w:bottom w:val="single" w:sz="4" w:space="0" w:color="00000A"/>
                                <w:right w:val="single" w:sz="4" w:space="0" w:color="00000A"/>
                                <w:insideH w:val="single" w:sz="4" w:space="0" w:color="00000A"/>
                                <w:insideV w:val="single" w:sz="4" w:space="0" w:color="00000A"/>
                              </w:tblBorders>
                              <w:tblCellMar>
                                <w:left w:w="103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46"/>
                            </w:tblGrid>
                            <w:tr w:rsidR="008B2757">
                              <w:trPr>
                                <w:trHeight w:val="287"/>
                              </w:trPr>
                              <w:tc>
                                <w:tcPr>
                                  <w:tcW w:w="24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</w:tcBorders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8B2757" w:rsidRDefault="008B2757">
                                  <w:pPr>
                                    <w:widowControl/>
                                    <w:tabs>
                                      <w:tab w:val="left" w:pos="142"/>
                                    </w:tabs>
                                    <w:spacing w:after="80" w:line="266" w:lineRule="auto"/>
                                    <w:contextualSpacing/>
                                    <w:rPr>
                                      <w:rFonts w:eastAsia="Arial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00000" w:rsidRDefault="000B7FF4"/>
                        </w:txbxContent>
                      </wps:txbx>
                      <wps:bodyPr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Ramka1" o:spid="_x0000_s1026" type="#_x0000_t202" style="position:absolute;left:0;text-align:left;margin-left:-5.65pt;margin-top:-.85pt;width:12.3pt;height:17.65pt;z-index:4;visibility:visible;mso-wrap-style:square;mso-wrap-distance-left:7.05pt;mso-wrap-distance-top:0;mso-wrap-distance-right:7.05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" filled="f" stroked="f">
                <v:textbox style="mso-fit-shape-to-text:t" inset="0,0,0,0">
                  <w:txbxContent>
                    <w:tbl>
                      <w:tblPr>
                        <w:tblW w:w="246" w:type="dxa"/>
                        <w:tblInd w:w="108" w:type="dxa"/>
                        <w:tblBorders>
                          <w:top w:val="single" w:sz="4" w:space="0" w:color="00000A"/>
                          <w:left w:val="single" w:sz="4" w:space="0" w:color="00000A"/>
                          <w:bottom w:val="single" w:sz="4" w:space="0" w:color="00000A"/>
                          <w:right w:val="single" w:sz="4" w:space="0" w:color="00000A"/>
                          <w:insideH w:val="single" w:sz="4" w:space="0" w:color="00000A"/>
                          <w:insideV w:val="single" w:sz="4" w:space="0" w:color="00000A"/>
                        </w:tblBorders>
                        <w:tblCellMar>
                          <w:left w:w="103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46"/>
                      </w:tblGrid>
                      <w:tr w:rsidR="008B2757">
                        <w:trPr>
                          <w:trHeight w:val="287"/>
                        </w:trPr>
                        <w:tc>
                          <w:tcPr>
                            <w:tcW w:w="24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</w:tcBorders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8B2757" w:rsidRDefault="008B2757">
                            <w:pPr>
                              <w:widowControl/>
                              <w:tabs>
                                <w:tab w:val="left" w:pos="142"/>
                              </w:tabs>
                              <w:spacing w:after="80" w:line="266" w:lineRule="auto"/>
                              <w:contextualSpacing/>
                              <w:rPr>
                                <w:rFonts w:eastAsia="Arial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 w:rsidR="00000000" w:rsidRDefault="000B7FF4"/>
                  </w:txbxContent>
                </v:textbox>
                <w10:wrap type="square" anchorx="margin"/>
              </v:shape>
            </w:pict>
          </mc:Fallback>
        </mc:AlternateContent>
      </w:r>
    </w:p>
    <w:p w:rsidR="008B2757" w:rsidRDefault="000B7FF4">
      <w:pPr>
        <w:widowControl/>
        <w:tabs>
          <w:tab w:val="left" w:pos="142"/>
        </w:tabs>
        <w:spacing w:after="80"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 xml:space="preserve">kominek, </w:t>
      </w:r>
      <w:r>
        <w:rPr>
          <w:noProof/>
        </w:rPr>
        <mc:AlternateContent>
          <mc:Choice Requires="wps">
            <w:drawing>
              <wp:anchor distT="0" distB="0" distL="89535" distR="89535" simplePos="0" relativeHeight="5" behindDoc="0" locked="0" layoutInCell="1" allowOverlap="1">
                <wp:simplePos x="0" y="0"/>
                <wp:positionH relativeFrom="margin">
                  <wp:posOffset>-71755</wp:posOffset>
                </wp:positionH>
                <wp:positionV relativeFrom="paragraph">
                  <wp:posOffset>-10795</wp:posOffset>
                </wp:positionV>
                <wp:extent cx="156210" cy="224155"/>
                <wp:effectExtent l="0" t="0" r="0" b="0"/>
                <wp:wrapSquare wrapText="bothSides"/>
                <wp:docPr id="4" name="Ramka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" cy="224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246" w:type="dxa"/>
                              <w:tblInd w:w="108" w:type="dxa"/>
                              <w:tblBorders>
                                <w:top w:val="single" w:sz="4" w:space="0" w:color="00000A"/>
                                <w:left w:val="single" w:sz="4" w:space="0" w:color="00000A"/>
                                <w:bottom w:val="single" w:sz="4" w:space="0" w:color="00000A"/>
                                <w:right w:val="single" w:sz="4" w:space="0" w:color="00000A"/>
                                <w:insideH w:val="single" w:sz="4" w:space="0" w:color="00000A"/>
                                <w:insideV w:val="single" w:sz="4" w:space="0" w:color="00000A"/>
                              </w:tblBorders>
                              <w:tblCellMar>
                                <w:left w:w="103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46"/>
                            </w:tblGrid>
                            <w:tr w:rsidR="008B2757">
                              <w:trPr>
                                <w:trHeight w:val="287"/>
                              </w:trPr>
                              <w:tc>
                                <w:tcPr>
                                  <w:tcW w:w="24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</w:tcBorders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8B2757" w:rsidRDefault="008B2757">
                                  <w:pPr>
                                    <w:widowControl/>
                                    <w:tabs>
                                      <w:tab w:val="left" w:pos="142"/>
                                    </w:tabs>
                                    <w:spacing w:after="80" w:line="266" w:lineRule="auto"/>
                                    <w:contextualSpacing/>
                                    <w:rPr>
                                      <w:rFonts w:eastAsia="Arial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00000" w:rsidRDefault="000B7FF4"/>
                        </w:txbxContent>
                      </wps:txbx>
                      <wps:bodyPr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amka2" o:spid="_x0000_s1027" type="#_x0000_t202" style="position:absolute;left:0;text-align:left;margin-left:-5.65pt;margin-top:-.85pt;width:12.3pt;height:17.65pt;z-index:5;visibility:visible;mso-wrap-style:square;mso-wrap-distance-left:7.05pt;mso-wrap-distance-top:0;mso-wrap-distance-right:7.05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" filled="f" stroked="f">
                <v:textbox style="mso-fit-shape-to-text:t" inset="0,0,0,0">
                  <w:txbxContent>
                    <w:tbl>
                      <w:tblPr>
                        <w:tblW w:w="246" w:type="dxa"/>
                        <w:tblInd w:w="108" w:type="dxa"/>
                        <w:tblBorders>
                          <w:top w:val="single" w:sz="4" w:space="0" w:color="00000A"/>
                          <w:left w:val="single" w:sz="4" w:space="0" w:color="00000A"/>
                          <w:bottom w:val="single" w:sz="4" w:space="0" w:color="00000A"/>
                          <w:right w:val="single" w:sz="4" w:space="0" w:color="00000A"/>
                          <w:insideH w:val="single" w:sz="4" w:space="0" w:color="00000A"/>
                          <w:insideV w:val="single" w:sz="4" w:space="0" w:color="00000A"/>
                        </w:tblBorders>
                        <w:tblCellMar>
                          <w:left w:w="103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46"/>
                      </w:tblGrid>
                      <w:tr w:rsidR="008B2757">
                        <w:trPr>
                          <w:trHeight w:val="287"/>
                        </w:trPr>
                        <w:tc>
                          <w:tcPr>
                            <w:tcW w:w="24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</w:tcBorders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8B2757" w:rsidRDefault="008B2757">
                            <w:pPr>
                              <w:widowControl/>
                              <w:tabs>
                                <w:tab w:val="left" w:pos="142"/>
                              </w:tabs>
                              <w:spacing w:after="80" w:line="266" w:lineRule="auto"/>
                              <w:contextualSpacing/>
                              <w:rPr>
                                <w:rFonts w:eastAsia="Arial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 w:rsidR="00000000" w:rsidRDefault="000B7FF4"/>
                  </w:txbxContent>
                </v:textbox>
                <w10:wrap type="square" anchorx="margin"/>
              </v:shape>
            </w:pict>
          </mc:Fallback>
        </mc:AlternateContent>
      </w:r>
    </w:p>
    <w:p w:rsidR="008B2757" w:rsidRDefault="000B7FF4">
      <w:pPr>
        <w:widowControl/>
        <w:tabs>
          <w:tab w:val="left" w:pos="142"/>
        </w:tabs>
        <w:spacing w:after="80"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 xml:space="preserve">koza, </w:t>
      </w:r>
      <w:r>
        <w:rPr>
          <w:noProof/>
        </w:rPr>
        <mc:AlternateContent>
          <mc:Choice Requires="wps">
            <w:drawing>
              <wp:anchor distT="0" distB="0" distL="89535" distR="89535" simplePos="0" relativeHeight="6" behindDoc="0" locked="0" layoutInCell="1" allowOverlap="1">
                <wp:simplePos x="0" y="0"/>
                <wp:positionH relativeFrom="margin">
                  <wp:posOffset>-71755</wp:posOffset>
                </wp:positionH>
                <wp:positionV relativeFrom="paragraph">
                  <wp:posOffset>-10795</wp:posOffset>
                </wp:positionV>
                <wp:extent cx="156210" cy="224155"/>
                <wp:effectExtent l="0" t="0" r="0" b="0"/>
                <wp:wrapSquare wrapText="bothSides"/>
                <wp:docPr id="5" name="Ramka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" cy="224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246" w:type="dxa"/>
                              <w:tblInd w:w="108" w:type="dxa"/>
                              <w:tblBorders>
                                <w:top w:val="single" w:sz="4" w:space="0" w:color="00000A"/>
                                <w:left w:val="single" w:sz="4" w:space="0" w:color="00000A"/>
                                <w:bottom w:val="single" w:sz="4" w:space="0" w:color="00000A"/>
                                <w:right w:val="single" w:sz="4" w:space="0" w:color="00000A"/>
                                <w:insideH w:val="single" w:sz="4" w:space="0" w:color="00000A"/>
                                <w:insideV w:val="single" w:sz="4" w:space="0" w:color="00000A"/>
                              </w:tblBorders>
                              <w:tblCellMar>
                                <w:left w:w="103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46"/>
                            </w:tblGrid>
                            <w:tr w:rsidR="008B2757">
                              <w:trPr>
                                <w:trHeight w:val="287"/>
                              </w:trPr>
                              <w:tc>
                                <w:tcPr>
                                  <w:tcW w:w="24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</w:tcBorders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8B2757" w:rsidRDefault="008B2757">
                                  <w:pPr>
                                    <w:widowControl/>
                                    <w:tabs>
                                      <w:tab w:val="left" w:pos="142"/>
                                    </w:tabs>
                                    <w:spacing w:after="80" w:line="266" w:lineRule="auto"/>
                                    <w:contextualSpacing/>
                                    <w:rPr>
                                      <w:rFonts w:eastAsia="Arial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00000" w:rsidRDefault="000B7FF4"/>
                        </w:txbxContent>
                      </wps:txbx>
                      <wps:bodyPr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amka3" o:spid="_x0000_s1028" type="#_x0000_t202" style="position:absolute;left:0;text-align:left;margin-left:-5.65pt;margin-top:-.85pt;width:12.3pt;height:17.65pt;z-index:6;visibility:visible;mso-wrap-style:square;mso-wrap-distance-left:7.05pt;mso-wrap-distance-top:0;mso-wrap-distance-right:7.05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" filled="f" stroked="f">
                <v:textbox style="mso-fit-shape-to-text:t" inset="0,0,0,0">
                  <w:txbxContent>
                    <w:tbl>
                      <w:tblPr>
                        <w:tblW w:w="246" w:type="dxa"/>
                        <w:tblInd w:w="108" w:type="dxa"/>
                        <w:tblBorders>
                          <w:top w:val="single" w:sz="4" w:space="0" w:color="00000A"/>
                          <w:left w:val="single" w:sz="4" w:space="0" w:color="00000A"/>
                          <w:bottom w:val="single" w:sz="4" w:space="0" w:color="00000A"/>
                          <w:right w:val="single" w:sz="4" w:space="0" w:color="00000A"/>
                          <w:insideH w:val="single" w:sz="4" w:space="0" w:color="00000A"/>
                          <w:insideV w:val="single" w:sz="4" w:space="0" w:color="00000A"/>
                        </w:tblBorders>
                        <w:tblCellMar>
                          <w:left w:w="103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46"/>
                      </w:tblGrid>
                      <w:tr w:rsidR="008B2757">
                        <w:trPr>
                          <w:trHeight w:val="287"/>
                        </w:trPr>
                        <w:tc>
                          <w:tcPr>
                            <w:tcW w:w="24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</w:tcBorders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8B2757" w:rsidRDefault="008B2757">
                            <w:pPr>
                              <w:widowControl/>
                              <w:tabs>
                                <w:tab w:val="left" w:pos="142"/>
                              </w:tabs>
                              <w:spacing w:after="80" w:line="266" w:lineRule="auto"/>
                              <w:contextualSpacing/>
                              <w:rPr>
                                <w:rFonts w:eastAsia="Arial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 w:rsidR="00000000" w:rsidRDefault="000B7FF4"/>
                  </w:txbxContent>
                </v:textbox>
                <w10:wrap type="square" anchorx="margin"/>
              </v:shape>
            </w:pict>
          </mc:Fallback>
        </mc:AlternateContent>
      </w:r>
    </w:p>
    <w:p w:rsidR="008B2757" w:rsidRDefault="000B7FF4">
      <w:pPr>
        <w:widowControl/>
        <w:tabs>
          <w:tab w:val="left" w:pos="142"/>
        </w:tabs>
        <w:spacing w:after="80"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 xml:space="preserve">ogrzewacz powietrza, </w:t>
      </w:r>
      <w:r>
        <w:rPr>
          <w:noProof/>
        </w:rPr>
        <mc:AlternateContent>
          <mc:Choice Requires="wps">
            <w:drawing>
              <wp:anchor distT="0" distB="0" distL="89535" distR="89535" simplePos="0" relativeHeight="7" behindDoc="0" locked="0" layoutInCell="1" allowOverlap="1">
                <wp:simplePos x="0" y="0"/>
                <wp:positionH relativeFrom="margin">
                  <wp:posOffset>-71755</wp:posOffset>
                </wp:positionH>
                <wp:positionV relativeFrom="paragraph">
                  <wp:posOffset>-10795</wp:posOffset>
                </wp:positionV>
                <wp:extent cx="156210" cy="224155"/>
                <wp:effectExtent l="0" t="0" r="0" b="0"/>
                <wp:wrapSquare wrapText="bothSides"/>
                <wp:docPr id="6" name="Ramka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" cy="224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246" w:type="dxa"/>
                              <w:tblInd w:w="108" w:type="dxa"/>
                              <w:tblBorders>
                                <w:top w:val="single" w:sz="4" w:space="0" w:color="00000A"/>
                                <w:left w:val="single" w:sz="4" w:space="0" w:color="00000A"/>
                                <w:bottom w:val="single" w:sz="4" w:space="0" w:color="00000A"/>
                                <w:right w:val="single" w:sz="4" w:space="0" w:color="00000A"/>
                                <w:insideH w:val="single" w:sz="4" w:space="0" w:color="00000A"/>
                                <w:insideV w:val="single" w:sz="4" w:space="0" w:color="00000A"/>
                              </w:tblBorders>
                              <w:tblCellMar>
                                <w:left w:w="103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46"/>
                            </w:tblGrid>
                            <w:tr w:rsidR="008B2757">
                              <w:trPr>
                                <w:trHeight w:val="287"/>
                              </w:trPr>
                              <w:tc>
                                <w:tcPr>
                                  <w:tcW w:w="24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</w:tcBorders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8B2757" w:rsidRDefault="008B2757">
                                  <w:pPr>
                                    <w:widowControl/>
                                    <w:tabs>
                                      <w:tab w:val="left" w:pos="142"/>
                                    </w:tabs>
                                    <w:spacing w:after="80" w:line="266" w:lineRule="auto"/>
                                    <w:contextualSpacing/>
                                    <w:rPr>
                                      <w:rFonts w:eastAsia="Arial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00000" w:rsidRDefault="000B7FF4"/>
                        </w:txbxContent>
                      </wps:txbx>
                      <wps:bodyPr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amka4" o:spid="_x0000_s1029" type="#_x0000_t202" style="position:absolute;left:0;text-align:left;margin-left:-5.65pt;margin-top:-.85pt;width:12.3pt;height:17.65pt;z-index:7;visibility:visible;mso-wrap-style:square;mso-wrap-distance-left:7.05pt;mso-wrap-distance-top:0;mso-wrap-distance-right:7.05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" filled="f" stroked="f">
                <v:textbox style="mso-fit-shape-to-text:t" inset="0,0,0,0">
                  <w:txbxContent>
                    <w:tbl>
                      <w:tblPr>
                        <w:tblW w:w="246" w:type="dxa"/>
                        <w:tblInd w:w="108" w:type="dxa"/>
                        <w:tblBorders>
                          <w:top w:val="single" w:sz="4" w:space="0" w:color="00000A"/>
                          <w:left w:val="single" w:sz="4" w:space="0" w:color="00000A"/>
                          <w:bottom w:val="single" w:sz="4" w:space="0" w:color="00000A"/>
                          <w:right w:val="single" w:sz="4" w:space="0" w:color="00000A"/>
                          <w:insideH w:val="single" w:sz="4" w:space="0" w:color="00000A"/>
                          <w:insideV w:val="single" w:sz="4" w:space="0" w:color="00000A"/>
                        </w:tblBorders>
                        <w:tblCellMar>
                          <w:left w:w="103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46"/>
                      </w:tblGrid>
                      <w:tr w:rsidR="008B2757">
                        <w:trPr>
                          <w:trHeight w:val="287"/>
                        </w:trPr>
                        <w:tc>
                          <w:tcPr>
                            <w:tcW w:w="24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</w:tcBorders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8B2757" w:rsidRDefault="008B2757">
                            <w:pPr>
                              <w:widowControl/>
                              <w:tabs>
                                <w:tab w:val="left" w:pos="142"/>
                              </w:tabs>
                              <w:spacing w:after="80" w:line="266" w:lineRule="auto"/>
                              <w:contextualSpacing/>
                              <w:rPr>
                                <w:rFonts w:eastAsia="Arial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 w:rsidR="00000000" w:rsidRDefault="000B7FF4"/>
                  </w:txbxContent>
                </v:textbox>
                <w10:wrap type="square" anchorx="margin"/>
              </v:shape>
            </w:pict>
          </mc:Fallback>
        </mc:AlternateContent>
      </w:r>
    </w:p>
    <w:p w:rsidR="008B2757" w:rsidRDefault="000B7FF4">
      <w:pPr>
        <w:widowControl/>
        <w:tabs>
          <w:tab w:val="left" w:pos="142"/>
        </w:tabs>
        <w:spacing w:after="80"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 xml:space="preserve">trzon kuchenny, </w:t>
      </w:r>
      <w:r>
        <w:rPr>
          <w:noProof/>
        </w:rPr>
        <mc:AlternateContent>
          <mc:Choice Requires="wps">
            <w:drawing>
              <wp:anchor distT="0" distB="0" distL="89535" distR="89535" simplePos="0" relativeHeight="8" behindDoc="0" locked="0" layoutInCell="1" allowOverlap="1">
                <wp:simplePos x="0" y="0"/>
                <wp:positionH relativeFrom="margin">
                  <wp:posOffset>-71755</wp:posOffset>
                </wp:positionH>
                <wp:positionV relativeFrom="paragraph">
                  <wp:posOffset>-10795</wp:posOffset>
                </wp:positionV>
                <wp:extent cx="156210" cy="224155"/>
                <wp:effectExtent l="0" t="0" r="0" b="0"/>
                <wp:wrapSquare wrapText="bothSides"/>
                <wp:docPr id="7" name="Ramka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" cy="224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246" w:type="dxa"/>
                              <w:tblInd w:w="108" w:type="dxa"/>
                              <w:tblBorders>
                                <w:top w:val="single" w:sz="4" w:space="0" w:color="00000A"/>
                                <w:left w:val="single" w:sz="4" w:space="0" w:color="00000A"/>
                                <w:bottom w:val="single" w:sz="4" w:space="0" w:color="00000A"/>
                                <w:right w:val="single" w:sz="4" w:space="0" w:color="00000A"/>
                                <w:insideH w:val="single" w:sz="4" w:space="0" w:color="00000A"/>
                                <w:insideV w:val="single" w:sz="4" w:space="0" w:color="00000A"/>
                              </w:tblBorders>
                              <w:tblCellMar>
                                <w:left w:w="103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46"/>
                            </w:tblGrid>
                            <w:tr w:rsidR="008B2757">
                              <w:trPr>
                                <w:trHeight w:val="287"/>
                              </w:trPr>
                              <w:tc>
                                <w:tcPr>
                                  <w:tcW w:w="24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</w:tcBorders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8B2757" w:rsidRDefault="008B2757">
                                  <w:pPr>
                                    <w:widowControl/>
                                    <w:tabs>
                                      <w:tab w:val="left" w:pos="142"/>
                                    </w:tabs>
                                    <w:spacing w:after="80" w:line="266" w:lineRule="auto"/>
                                    <w:contextualSpacing/>
                                    <w:rPr>
                                      <w:rFonts w:eastAsia="Arial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00000" w:rsidRDefault="000B7FF4"/>
                        </w:txbxContent>
                      </wps:txbx>
                      <wps:bodyPr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amka5" o:spid="_x0000_s1030" type="#_x0000_t202" style="position:absolute;left:0;text-align:left;margin-left:-5.65pt;margin-top:-.85pt;width:12.3pt;height:17.65pt;z-index:8;visibility:visible;mso-wrap-style:square;mso-wrap-distance-left:7.05pt;mso-wrap-distance-top:0;mso-wrap-distance-right:7.05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" filled="f" stroked="f">
                <v:textbox style="mso-fit-shape-to-text:t" inset="0,0,0,0">
                  <w:txbxContent>
                    <w:tbl>
                      <w:tblPr>
                        <w:tblW w:w="246" w:type="dxa"/>
                        <w:tblInd w:w="108" w:type="dxa"/>
                        <w:tblBorders>
                          <w:top w:val="single" w:sz="4" w:space="0" w:color="00000A"/>
                          <w:left w:val="single" w:sz="4" w:space="0" w:color="00000A"/>
                          <w:bottom w:val="single" w:sz="4" w:space="0" w:color="00000A"/>
                          <w:right w:val="single" w:sz="4" w:space="0" w:color="00000A"/>
                          <w:insideH w:val="single" w:sz="4" w:space="0" w:color="00000A"/>
                          <w:insideV w:val="single" w:sz="4" w:space="0" w:color="00000A"/>
                        </w:tblBorders>
                        <w:tblCellMar>
                          <w:left w:w="103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46"/>
                      </w:tblGrid>
                      <w:tr w:rsidR="008B2757">
                        <w:trPr>
                          <w:trHeight w:val="287"/>
                        </w:trPr>
                        <w:tc>
                          <w:tcPr>
                            <w:tcW w:w="24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</w:tcBorders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8B2757" w:rsidRDefault="008B2757">
                            <w:pPr>
                              <w:widowControl/>
                              <w:tabs>
                                <w:tab w:val="left" w:pos="142"/>
                              </w:tabs>
                              <w:spacing w:after="80" w:line="266" w:lineRule="auto"/>
                              <w:contextualSpacing/>
                              <w:rPr>
                                <w:rFonts w:eastAsia="Arial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 w:rsidR="00000000" w:rsidRDefault="000B7FF4"/>
                  </w:txbxContent>
                </v:textbox>
                <w10:wrap type="square" anchorx="margin"/>
              </v:shape>
            </w:pict>
          </mc:Fallback>
        </mc:AlternateContent>
      </w:r>
    </w:p>
    <w:p w:rsidR="008B2757" w:rsidRDefault="000B7FF4">
      <w:pPr>
        <w:widowControl/>
        <w:tabs>
          <w:tab w:val="left" w:pos="142"/>
        </w:tabs>
        <w:spacing w:after="80"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proofErr w:type="spellStart"/>
      <w:r>
        <w:rPr>
          <w:rFonts w:eastAsia="Arial" w:cs="Times New Roman"/>
          <w:color w:val="000000"/>
          <w:sz w:val="22"/>
          <w:szCs w:val="22"/>
        </w:rPr>
        <w:t>piecokuchnia</w:t>
      </w:r>
      <w:proofErr w:type="spellEnd"/>
      <w:r>
        <w:rPr>
          <w:rFonts w:eastAsia="Arial" w:cs="Times New Roman"/>
          <w:color w:val="000000"/>
          <w:sz w:val="22"/>
          <w:szCs w:val="22"/>
        </w:rPr>
        <w:t xml:space="preserve">, </w:t>
      </w:r>
      <w:r>
        <w:rPr>
          <w:noProof/>
        </w:rPr>
        <mc:AlternateContent>
          <mc:Choice Requires="wps">
            <w:drawing>
              <wp:anchor distT="0" distB="0" distL="89535" distR="89535" simplePos="0" relativeHeight="9" behindDoc="0" locked="0" layoutInCell="1" allowOverlap="1">
                <wp:simplePos x="0" y="0"/>
                <wp:positionH relativeFrom="margin">
                  <wp:posOffset>-71755</wp:posOffset>
                </wp:positionH>
                <wp:positionV relativeFrom="paragraph">
                  <wp:posOffset>-10795</wp:posOffset>
                </wp:positionV>
                <wp:extent cx="156210" cy="224155"/>
                <wp:effectExtent l="0" t="0" r="0" b="0"/>
                <wp:wrapSquare wrapText="bothSides"/>
                <wp:docPr id="8" name="Ramka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" cy="224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246" w:type="dxa"/>
                              <w:tblInd w:w="108" w:type="dxa"/>
                              <w:tblBorders>
                                <w:top w:val="single" w:sz="4" w:space="0" w:color="00000A"/>
                                <w:left w:val="single" w:sz="4" w:space="0" w:color="00000A"/>
                                <w:bottom w:val="single" w:sz="4" w:space="0" w:color="00000A"/>
                                <w:right w:val="single" w:sz="4" w:space="0" w:color="00000A"/>
                                <w:insideH w:val="single" w:sz="4" w:space="0" w:color="00000A"/>
                                <w:insideV w:val="single" w:sz="4" w:space="0" w:color="00000A"/>
                              </w:tblBorders>
                              <w:tblCellMar>
                                <w:left w:w="103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46"/>
                            </w:tblGrid>
                            <w:tr w:rsidR="008B2757">
                              <w:trPr>
                                <w:trHeight w:val="287"/>
                              </w:trPr>
                              <w:tc>
                                <w:tcPr>
                                  <w:tcW w:w="24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</w:tcBorders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8B2757" w:rsidRDefault="008B2757">
                                  <w:pPr>
                                    <w:widowControl/>
                                    <w:tabs>
                                      <w:tab w:val="left" w:pos="142"/>
                                    </w:tabs>
                                    <w:spacing w:after="80" w:line="266" w:lineRule="auto"/>
                                    <w:contextualSpacing/>
                                    <w:rPr>
                                      <w:rFonts w:eastAsia="Arial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00000" w:rsidRDefault="000B7FF4"/>
                        </w:txbxContent>
                      </wps:txbx>
                      <wps:bodyPr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amka6" o:spid="_x0000_s1031" type="#_x0000_t202" style="position:absolute;left:0;text-align:left;margin-left:-5.65pt;margin-top:-.85pt;width:12.3pt;height:17.65pt;z-index:9;visibility:visible;mso-wrap-style:square;mso-wrap-distance-left:7.05pt;mso-wrap-distance-top:0;mso-wrap-distance-right:7.05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" filled="f" stroked="f">
                <v:textbox style="mso-fit-shape-to-text:t" inset="0,0,0,0">
                  <w:txbxContent>
                    <w:tbl>
                      <w:tblPr>
                        <w:tblW w:w="246" w:type="dxa"/>
                        <w:tblInd w:w="108" w:type="dxa"/>
                        <w:tblBorders>
                          <w:top w:val="single" w:sz="4" w:space="0" w:color="00000A"/>
                          <w:left w:val="single" w:sz="4" w:space="0" w:color="00000A"/>
                          <w:bottom w:val="single" w:sz="4" w:space="0" w:color="00000A"/>
                          <w:right w:val="single" w:sz="4" w:space="0" w:color="00000A"/>
                          <w:insideH w:val="single" w:sz="4" w:space="0" w:color="00000A"/>
                          <w:insideV w:val="single" w:sz="4" w:space="0" w:color="00000A"/>
                        </w:tblBorders>
                        <w:tblCellMar>
                          <w:left w:w="103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46"/>
                      </w:tblGrid>
                      <w:tr w:rsidR="008B2757">
                        <w:trPr>
                          <w:trHeight w:val="287"/>
                        </w:trPr>
                        <w:tc>
                          <w:tcPr>
                            <w:tcW w:w="24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</w:tcBorders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8B2757" w:rsidRDefault="008B2757">
                            <w:pPr>
                              <w:widowControl/>
                              <w:tabs>
                                <w:tab w:val="left" w:pos="142"/>
                              </w:tabs>
                              <w:spacing w:after="80" w:line="266" w:lineRule="auto"/>
                              <w:contextualSpacing/>
                              <w:rPr>
                                <w:rFonts w:eastAsia="Arial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 w:rsidR="00000000" w:rsidRDefault="000B7FF4"/>
                  </w:txbxContent>
                </v:textbox>
                <w10:wrap type="square" anchorx="margin"/>
              </v:shape>
            </w:pict>
          </mc:Fallback>
        </mc:AlternateContent>
      </w:r>
    </w:p>
    <w:p w:rsidR="008B2757" w:rsidRDefault="000B7FF4">
      <w:pPr>
        <w:widowControl/>
        <w:tabs>
          <w:tab w:val="left" w:pos="142"/>
        </w:tabs>
        <w:spacing w:after="80" w:line="266" w:lineRule="auto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color w:val="000000"/>
          <w:sz w:val="22"/>
          <w:szCs w:val="22"/>
        </w:rPr>
        <w:t>kuchnia węglowa,</w:t>
      </w:r>
      <w:r>
        <w:rPr>
          <w:noProof/>
        </w:rPr>
        <mc:AlternateContent>
          <mc:Choice Requires="wps">
            <w:drawing>
              <wp:anchor distT="0" distB="0" distL="89535" distR="89535" simplePos="0" relativeHeight="10" behindDoc="0" locked="0" layoutInCell="1" allowOverlap="1">
                <wp:simplePos x="0" y="0"/>
                <wp:positionH relativeFrom="margin">
                  <wp:posOffset>-71755</wp:posOffset>
                </wp:positionH>
                <wp:positionV relativeFrom="paragraph">
                  <wp:posOffset>-10795</wp:posOffset>
                </wp:positionV>
                <wp:extent cx="156210" cy="224155"/>
                <wp:effectExtent l="0" t="0" r="0" b="0"/>
                <wp:wrapSquare wrapText="bothSides"/>
                <wp:docPr id="9" name="Ramka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" cy="224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246" w:type="dxa"/>
                              <w:tblInd w:w="108" w:type="dxa"/>
                              <w:tblBorders>
                                <w:top w:val="single" w:sz="4" w:space="0" w:color="00000A"/>
                                <w:left w:val="single" w:sz="4" w:space="0" w:color="00000A"/>
                                <w:bottom w:val="single" w:sz="4" w:space="0" w:color="00000A"/>
                                <w:right w:val="single" w:sz="4" w:space="0" w:color="00000A"/>
                                <w:insideH w:val="single" w:sz="4" w:space="0" w:color="00000A"/>
                                <w:insideV w:val="single" w:sz="4" w:space="0" w:color="00000A"/>
                              </w:tblBorders>
                              <w:tblCellMar>
                                <w:left w:w="103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46"/>
                            </w:tblGrid>
                            <w:tr w:rsidR="008B2757">
                              <w:trPr>
                                <w:trHeight w:val="287"/>
                              </w:trPr>
                              <w:tc>
                                <w:tcPr>
                                  <w:tcW w:w="24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</w:tcBorders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8B2757" w:rsidRDefault="008B2757">
                                  <w:pPr>
                                    <w:widowControl/>
                                    <w:tabs>
                                      <w:tab w:val="left" w:pos="142"/>
                                    </w:tabs>
                                    <w:spacing w:after="80" w:line="266" w:lineRule="auto"/>
                                    <w:contextualSpacing/>
                                    <w:rPr>
                                      <w:rFonts w:eastAsia="Arial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00000" w:rsidRDefault="000B7FF4"/>
                        </w:txbxContent>
                      </wps:txbx>
                      <wps:bodyPr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amka7" o:spid="_x0000_s1032" type="#_x0000_t202" style="position:absolute;left:0;text-align:left;margin-left:-5.65pt;margin-top:-.85pt;width:12.3pt;height:17.65pt;z-index:10;visibility:visible;mso-wrap-style:square;mso-wrap-distance-left:7.05pt;mso-wrap-distance-top:0;mso-wrap-distance-right:7.05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" filled="f" stroked="f">
                <v:textbox style="mso-fit-shape-to-text:t" inset="0,0,0,0">
                  <w:txbxContent>
                    <w:tbl>
                      <w:tblPr>
                        <w:tblW w:w="246" w:type="dxa"/>
                        <w:tblInd w:w="108" w:type="dxa"/>
                        <w:tblBorders>
                          <w:top w:val="single" w:sz="4" w:space="0" w:color="00000A"/>
                          <w:left w:val="single" w:sz="4" w:space="0" w:color="00000A"/>
                          <w:bottom w:val="single" w:sz="4" w:space="0" w:color="00000A"/>
                          <w:right w:val="single" w:sz="4" w:space="0" w:color="00000A"/>
                          <w:insideH w:val="single" w:sz="4" w:space="0" w:color="00000A"/>
                          <w:insideV w:val="single" w:sz="4" w:space="0" w:color="00000A"/>
                        </w:tblBorders>
                        <w:tblCellMar>
                          <w:left w:w="103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46"/>
                      </w:tblGrid>
                      <w:tr w:rsidR="008B2757">
                        <w:trPr>
                          <w:trHeight w:val="287"/>
                        </w:trPr>
                        <w:tc>
                          <w:tcPr>
                            <w:tcW w:w="24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</w:tcBorders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8B2757" w:rsidRDefault="008B2757">
                            <w:pPr>
                              <w:widowControl/>
                              <w:tabs>
                                <w:tab w:val="left" w:pos="142"/>
                              </w:tabs>
                              <w:spacing w:after="80" w:line="266" w:lineRule="auto"/>
                              <w:contextualSpacing/>
                              <w:rPr>
                                <w:rFonts w:eastAsia="Arial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 w:rsidR="00000000" w:rsidRDefault="000B7FF4"/>
                  </w:txbxContent>
                </v:textbox>
                <w10:wrap type="square" anchorx="margin"/>
              </v:shape>
            </w:pict>
          </mc:Fallback>
        </mc:AlternateContent>
      </w:r>
    </w:p>
    <w:p w:rsidR="008B2757" w:rsidRDefault="000B7FF4">
      <w:pPr>
        <w:widowControl/>
        <w:tabs>
          <w:tab w:val="left" w:pos="142"/>
        </w:tabs>
        <w:spacing w:after="80"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 xml:space="preserve">piec kaflowy na </w:t>
      </w:r>
      <w:r>
        <w:rPr>
          <w:rFonts w:eastAsia="Arial" w:cs="Times New Roman"/>
          <w:color w:val="000000"/>
          <w:sz w:val="22"/>
          <w:szCs w:val="22"/>
        </w:rPr>
        <w:t>paliwo stałe.</w:t>
      </w:r>
      <w:r>
        <w:rPr>
          <w:noProof/>
        </w:rPr>
        <mc:AlternateContent>
          <mc:Choice Requires="wps">
            <w:drawing>
              <wp:anchor distT="0" distB="0" distL="89535" distR="89535" simplePos="0" relativeHeight="11" behindDoc="0" locked="0" layoutInCell="1" allowOverlap="1">
                <wp:simplePos x="0" y="0"/>
                <wp:positionH relativeFrom="margin">
                  <wp:posOffset>-71755</wp:posOffset>
                </wp:positionH>
                <wp:positionV relativeFrom="paragraph">
                  <wp:posOffset>-10795</wp:posOffset>
                </wp:positionV>
                <wp:extent cx="156210" cy="224155"/>
                <wp:effectExtent l="0" t="0" r="0" b="0"/>
                <wp:wrapSquare wrapText="bothSides"/>
                <wp:docPr id="10" name="Ramka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" cy="224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246" w:type="dxa"/>
                              <w:tblInd w:w="108" w:type="dxa"/>
                              <w:tblBorders>
                                <w:top w:val="single" w:sz="4" w:space="0" w:color="00000A"/>
                                <w:left w:val="single" w:sz="4" w:space="0" w:color="00000A"/>
                                <w:bottom w:val="single" w:sz="4" w:space="0" w:color="00000A"/>
                                <w:right w:val="single" w:sz="4" w:space="0" w:color="00000A"/>
                                <w:insideH w:val="single" w:sz="4" w:space="0" w:color="00000A"/>
                                <w:insideV w:val="single" w:sz="4" w:space="0" w:color="00000A"/>
                              </w:tblBorders>
                              <w:tblCellMar>
                                <w:left w:w="103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46"/>
                            </w:tblGrid>
                            <w:tr w:rsidR="008B2757">
                              <w:trPr>
                                <w:trHeight w:val="287"/>
                              </w:trPr>
                              <w:tc>
                                <w:tcPr>
                                  <w:tcW w:w="24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</w:tcBorders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8B2757" w:rsidRDefault="008B2757">
                                  <w:pPr>
                                    <w:widowControl/>
                                    <w:tabs>
                                      <w:tab w:val="left" w:pos="142"/>
                                    </w:tabs>
                                    <w:spacing w:after="80" w:line="266" w:lineRule="auto"/>
                                    <w:contextualSpacing/>
                                    <w:rPr>
                                      <w:rFonts w:eastAsia="Arial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00000" w:rsidRDefault="000B7FF4"/>
                        </w:txbxContent>
                      </wps:txbx>
                      <wps:bodyPr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amka8" o:spid="_x0000_s1033" type="#_x0000_t202" style="position:absolute;left:0;text-align:left;margin-left:-5.65pt;margin-top:-.85pt;width:12.3pt;height:17.65pt;z-index:11;visibility:visible;mso-wrap-style:square;mso-wrap-distance-left:7.05pt;mso-wrap-distance-top:0;mso-wrap-distance-right:7.05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" filled="f" stroked="f">
                <v:textbox style="mso-fit-shape-to-text:t" inset="0,0,0,0">
                  <w:txbxContent>
                    <w:tbl>
                      <w:tblPr>
                        <w:tblW w:w="246" w:type="dxa"/>
                        <w:tblInd w:w="108" w:type="dxa"/>
                        <w:tblBorders>
                          <w:top w:val="single" w:sz="4" w:space="0" w:color="00000A"/>
                          <w:left w:val="single" w:sz="4" w:space="0" w:color="00000A"/>
                          <w:bottom w:val="single" w:sz="4" w:space="0" w:color="00000A"/>
                          <w:right w:val="single" w:sz="4" w:space="0" w:color="00000A"/>
                          <w:insideH w:val="single" w:sz="4" w:space="0" w:color="00000A"/>
                          <w:insideV w:val="single" w:sz="4" w:space="0" w:color="00000A"/>
                        </w:tblBorders>
                        <w:tblCellMar>
                          <w:left w:w="103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46"/>
                      </w:tblGrid>
                      <w:tr w:rsidR="008B2757">
                        <w:trPr>
                          <w:trHeight w:val="287"/>
                        </w:trPr>
                        <w:tc>
                          <w:tcPr>
                            <w:tcW w:w="24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</w:tcBorders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8B2757" w:rsidRDefault="008B2757">
                            <w:pPr>
                              <w:widowControl/>
                              <w:tabs>
                                <w:tab w:val="left" w:pos="142"/>
                              </w:tabs>
                              <w:spacing w:after="80" w:line="266" w:lineRule="auto"/>
                              <w:contextualSpacing/>
                              <w:rPr>
                                <w:rFonts w:eastAsia="Arial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 w:rsidR="00000000" w:rsidRDefault="000B7FF4"/>
                  </w:txbxContent>
                </v:textbox>
                <w10:wrap type="square" anchorx="margin"/>
              </v:shape>
            </w:pict>
          </mc:Fallback>
        </mc:AlternateContent>
      </w:r>
    </w:p>
    <w:p w:rsidR="008B2757" w:rsidRDefault="008B2757">
      <w:pPr>
        <w:widowControl/>
        <w:tabs>
          <w:tab w:val="left" w:pos="142"/>
        </w:tabs>
        <w:spacing w:after="80" w:line="266" w:lineRule="auto"/>
        <w:ind w:left="10" w:hanging="10"/>
        <w:jc w:val="both"/>
        <w:rPr>
          <w:rFonts w:eastAsia="Arial" w:cs="Times New Roman"/>
          <w:color w:val="000000"/>
          <w:sz w:val="22"/>
          <w:szCs w:val="22"/>
          <w:vertAlign w:val="superscript"/>
        </w:rPr>
      </w:pPr>
    </w:p>
    <w:p w:rsidR="008B2757" w:rsidRDefault="008B2757">
      <w:pPr>
        <w:widowControl/>
        <w:tabs>
          <w:tab w:val="left" w:pos="142"/>
        </w:tabs>
        <w:spacing w:after="80" w:line="266" w:lineRule="auto"/>
        <w:jc w:val="both"/>
        <w:rPr>
          <w:rFonts w:eastAsia="Arial" w:cs="Times New Roman"/>
          <w:color w:val="000000"/>
          <w:sz w:val="22"/>
          <w:szCs w:val="22"/>
        </w:rPr>
      </w:pPr>
    </w:p>
    <w:p w:rsidR="008B2757" w:rsidRDefault="000B7FF4">
      <w:pPr>
        <w:widowControl/>
        <w:tabs>
          <w:tab w:val="left" w:pos="142"/>
        </w:tabs>
        <w:spacing w:after="80" w:line="266" w:lineRule="auto"/>
        <w:ind w:left="142" w:hanging="142"/>
        <w:jc w:val="both"/>
        <w:rPr>
          <w:rFonts w:eastAsia="Arial" w:cs="Times New Roman"/>
          <w:color w:val="000000"/>
          <w:sz w:val="20"/>
          <w:vertAlign w:val="superscript"/>
        </w:rPr>
      </w:pPr>
      <w:r>
        <w:rPr>
          <w:rFonts w:eastAsia="Arial" w:cs="Times New Roman"/>
          <w:color w:val="000000"/>
          <w:sz w:val="20"/>
          <w:vertAlign w:val="superscript"/>
        </w:rPr>
        <w:t>7)</w:t>
      </w:r>
      <w:r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18"/>
        </w:rPr>
        <w:t xml:space="preserve">Dotyczy wyłącznie tych wnioskodawców, w których gospodarstwie domowym wykorzystuje się urządzenie grzewcze określone niżej jako główne źródło ogrzewania, pod warunkiem że to źródło ogrzewania zostało zgłoszone do centralnej </w:t>
      </w:r>
      <w:r>
        <w:rPr>
          <w:rFonts w:eastAsia="Arial" w:cs="Times New Roman"/>
          <w:color w:val="000000"/>
          <w:sz w:val="18"/>
          <w:szCs w:val="18"/>
        </w:rPr>
        <w:t>ewidencji emisyjności budynków.</w:t>
      </w:r>
    </w:p>
    <w:p w:rsidR="008B2757" w:rsidRDefault="000B7FF4">
      <w:pPr>
        <w:widowControl/>
        <w:tabs>
          <w:tab w:val="left" w:pos="142"/>
        </w:tabs>
        <w:spacing w:after="80" w:line="266" w:lineRule="auto"/>
        <w:ind w:left="142" w:hanging="142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8)</w:t>
      </w:r>
      <w:r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18"/>
        </w:rPr>
        <w:t>Zgodnie z przepisami ustawy</w:t>
      </w:r>
      <w:r>
        <w:rPr>
          <w:rFonts w:eastAsia="Arial" w:cs="Times New Roman"/>
          <w:b/>
          <w:bCs/>
          <w:color w:val="000000"/>
          <w:sz w:val="20"/>
        </w:rPr>
        <w:t xml:space="preserve"> </w:t>
      </w:r>
      <w:r>
        <w:rPr>
          <w:rFonts w:eastAsia="Arial" w:cs="Times New Roman"/>
          <w:bCs/>
          <w:color w:val="000000"/>
          <w:sz w:val="18"/>
          <w:szCs w:val="18"/>
        </w:rPr>
        <w:t>z dnia 21 listopada 2008 r. o wspieraniu termomodernizacji i remontów oraz o centralnej ewidencji emisyjności budynków</w:t>
      </w:r>
      <w:r>
        <w:rPr>
          <w:rFonts w:eastAsia="Arial" w:cs="Times New Roman"/>
          <w:color w:val="000000"/>
          <w:sz w:val="18"/>
          <w:szCs w:val="18"/>
        </w:rPr>
        <w:t xml:space="preserve"> każdy właściciel lub zarządca budynku ma obowiązek złożenia do centralnej ewidencji emisyjności budynków deklaracji o używanym źródle ciepła w budynku.</w:t>
      </w:r>
    </w:p>
    <w:p w:rsidR="008B2757" w:rsidRDefault="008B2757">
      <w:pPr>
        <w:widowControl/>
        <w:tabs>
          <w:tab w:val="left" w:pos="142"/>
        </w:tabs>
        <w:spacing w:after="80" w:line="266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:rsidR="008B2757" w:rsidRDefault="000B7FF4">
      <w:pPr>
        <w:widowControl/>
        <w:tabs>
          <w:tab w:val="left" w:pos="142"/>
        </w:tabs>
        <w:spacing w:after="80" w:line="266" w:lineRule="auto"/>
        <w:contextualSpacing/>
        <w:rPr>
          <w:rFonts w:eastAsia="Arial" w:cs="Times New Roman"/>
          <w:b/>
          <w:bCs/>
          <w:color w:val="000000"/>
          <w:sz w:val="22"/>
          <w:szCs w:val="22"/>
          <w:vertAlign w:val="superscript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4. Składki na ubezpieczenie zdrowotne wnioskodawcy i członków jego gospodarstwa domowego w roku 2022</w:t>
      </w:r>
      <w:r>
        <w:rPr>
          <w:rFonts w:eastAsia="Arial" w:cs="Times New Roman"/>
          <w:bCs/>
          <w:color w:val="000000"/>
          <w:sz w:val="22"/>
          <w:szCs w:val="22"/>
          <w:vertAlign w:val="superscript"/>
        </w:rPr>
        <w:t>9)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były wpłacane do</w:t>
      </w:r>
      <w:r>
        <w:rPr>
          <w:rFonts w:eastAsia="Arial" w:cs="Times New Roman"/>
          <w:bCs/>
          <w:color w:val="000000"/>
          <w:sz w:val="22"/>
          <w:szCs w:val="22"/>
          <w:vertAlign w:val="superscript"/>
        </w:rPr>
        <w:t>10)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: </w:t>
      </w:r>
    </w:p>
    <w:p w:rsidR="008B2757" w:rsidRDefault="008B2757">
      <w:pPr>
        <w:widowControl/>
        <w:tabs>
          <w:tab w:val="left" w:pos="142"/>
        </w:tabs>
        <w:spacing w:after="80" w:line="266" w:lineRule="auto"/>
        <w:ind w:left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:rsidR="008B2757" w:rsidRDefault="000B7FF4">
      <w:pPr>
        <w:widowControl/>
        <w:tabs>
          <w:tab w:val="left" w:pos="142"/>
        </w:tabs>
        <w:spacing w:line="240" w:lineRule="auto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 xml:space="preserve">Zakładu Ubezpieczeń Społecznych </w:t>
      </w:r>
      <w:r>
        <w:rPr>
          <w:noProof/>
        </w:rPr>
        <mc:AlternateContent>
          <mc:Choice Requires="wps">
            <w:drawing>
              <wp:anchor distT="0" distB="0" distL="89535" distR="89535" simplePos="0" relativeHeight="12" behindDoc="0" locked="0" layoutInCell="1" allowOverlap="1">
                <wp:simplePos x="0" y="0"/>
                <wp:positionH relativeFrom="margin">
                  <wp:posOffset>-71755</wp:posOffset>
                </wp:positionH>
                <wp:positionV relativeFrom="paragraph">
                  <wp:posOffset>-6985</wp:posOffset>
                </wp:positionV>
                <wp:extent cx="156210" cy="224155"/>
                <wp:effectExtent l="0" t="0" r="0" b="0"/>
                <wp:wrapSquare wrapText="bothSides"/>
                <wp:docPr id="11" name="Ramka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" cy="2241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246" w:type="dxa"/>
                              <w:tblInd w:w="108" w:type="dxa"/>
                              <w:tblBorders>
                                <w:top w:val="single" w:sz="4" w:space="0" w:color="00000A"/>
                                <w:left w:val="single" w:sz="4" w:space="0" w:color="00000A"/>
                                <w:bottom w:val="single" w:sz="4" w:space="0" w:color="00000A"/>
                                <w:right w:val="single" w:sz="4" w:space="0" w:color="00000A"/>
                                <w:insideH w:val="single" w:sz="4" w:space="0" w:color="00000A"/>
                                <w:insideV w:val="single" w:sz="4" w:space="0" w:color="00000A"/>
                              </w:tblBorders>
                              <w:tblCellMar>
                                <w:left w:w="103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46"/>
                            </w:tblGrid>
                            <w:tr w:rsidR="008B2757">
                              <w:trPr>
                                <w:trHeight w:val="287"/>
                              </w:trPr>
                              <w:tc>
                                <w:tcPr>
                                  <w:tcW w:w="24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</w:tcBorders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8B2757" w:rsidRDefault="008B2757">
                                  <w:pPr>
                                    <w:widowControl/>
                                    <w:tabs>
                                      <w:tab w:val="left" w:pos="142"/>
                                    </w:tabs>
                                    <w:spacing w:after="80" w:line="266" w:lineRule="auto"/>
                                    <w:contextualSpacing/>
                                    <w:rPr>
                                      <w:rFonts w:eastAsia="Arial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00000" w:rsidRDefault="000B7FF4"/>
                        </w:txbxContent>
                      </wps:txbx>
                      <wps:bodyPr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amka9" o:spid="_x0000_s1034" type="#_x0000_t202" style="position:absolute;left:0;text-align:left;margin-left:-5.65pt;margin-top:-.55pt;width:12.3pt;height:17.65pt;z-index:12;visibility:visible;mso-wrap-style:square;mso-wrap-distance-left:7.05pt;mso-wrap-distance-top:0;mso-wrap-distance-right:7.05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" filled="f" stroked="f">
                <v:textbox style="mso-fit-shape-to-text:t" inset="0,0,0,0">
                  <w:txbxContent>
                    <w:tbl>
                      <w:tblPr>
                        <w:tblW w:w="246" w:type="dxa"/>
                        <w:tblInd w:w="108" w:type="dxa"/>
                        <w:tblBorders>
                          <w:top w:val="single" w:sz="4" w:space="0" w:color="00000A"/>
                          <w:left w:val="single" w:sz="4" w:space="0" w:color="00000A"/>
                          <w:bottom w:val="single" w:sz="4" w:space="0" w:color="00000A"/>
                          <w:right w:val="single" w:sz="4" w:space="0" w:color="00000A"/>
                          <w:insideH w:val="single" w:sz="4" w:space="0" w:color="00000A"/>
                          <w:insideV w:val="single" w:sz="4" w:space="0" w:color="00000A"/>
                        </w:tblBorders>
                        <w:tblCellMar>
                          <w:left w:w="103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46"/>
                      </w:tblGrid>
                      <w:tr w:rsidR="008B2757">
                        <w:trPr>
                          <w:trHeight w:val="287"/>
                        </w:trPr>
                        <w:tc>
                          <w:tcPr>
                            <w:tcW w:w="24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</w:tcBorders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8B2757" w:rsidRDefault="008B2757">
                            <w:pPr>
                              <w:widowControl/>
                              <w:tabs>
                                <w:tab w:val="left" w:pos="142"/>
                              </w:tabs>
                              <w:spacing w:after="80" w:line="266" w:lineRule="auto"/>
                              <w:contextualSpacing/>
                              <w:rPr>
                                <w:rFonts w:eastAsia="Arial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 w:rsidR="00000000" w:rsidRDefault="000B7FF4"/>
                  </w:txbxContent>
                </v:textbox>
                <w10:wrap type="square" anchorx="margin"/>
              </v:shape>
            </w:pict>
          </mc:Fallback>
        </mc:AlternateContent>
      </w:r>
    </w:p>
    <w:p w:rsidR="008B2757" w:rsidRDefault="008B2757">
      <w:pPr>
        <w:widowControl/>
        <w:tabs>
          <w:tab w:val="left" w:pos="142"/>
        </w:tabs>
        <w:spacing w:line="240" w:lineRule="auto"/>
        <w:ind w:left="284"/>
        <w:contextualSpacing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:rsidR="008B2757" w:rsidRDefault="000B7FF4">
      <w:pPr>
        <w:widowControl/>
        <w:tabs>
          <w:tab w:val="left" w:pos="142"/>
        </w:tabs>
        <w:spacing w:line="240" w:lineRule="auto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Kasy Rolniczego Ubezpieczenia Społecznego</w:t>
      </w:r>
      <w:r>
        <w:rPr>
          <w:noProof/>
        </w:rPr>
        <mc:AlternateContent>
          <mc:Choice Requires="wps">
            <w:drawing>
              <wp:anchor distT="0" distB="0" distL="89535" distR="89535" simplePos="0" relativeHeight="13" behindDoc="0" locked="0" layoutInCell="1" allowOverlap="1">
                <wp:simplePos x="0" y="0"/>
                <wp:positionH relativeFrom="margin">
                  <wp:posOffset>-71755</wp:posOffset>
                </wp:positionH>
                <wp:positionV relativeFrom="paragraph">
                  <wp:posOffset>-17145</wp:posOffset>
                </wp:positionV>
                <wp:extent cx="156210" cy="188595"/>
                <wp:effectExtent l="0" t="0" r="0" b="0"/>
                <wp:wrapSquare wrapText="bothSides"/>
                <wp:docPr id="12" name="Ramka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" cy="1885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246" w:type="dxa"/>
                              <w:tblInd w:w="108" w:type="dxa"/>
                              <w:tblBorders>
                                <w:top w:val="single" w:sz="4" w:space="0" w:color="00000A"/>
                                <w:left w:val="single" w:sz="4" w:space="0" w:color="00000A"/>
                                <w:bottom w:val="single" w:sz="4" w:space="0" w:color="00000A"/>
                                <w:right w:val="single" w:sz="4" w:space="0" w:color="00000A"/>
                                <w:insideH w:val="single" w:sz="4" w:space="0" w:color="00000A"/>
                                <w:insideV w:val="single" w:sz="4" w:space="0" w:color="00000A"/>
                              </w:tblBorders>
                              <w:tblCellMar>
                                <w:left w:w="103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46"/>
                            </w:tblGrid>
                            <w:tr w:rsidR="008B2757">
                              <w:trPr>
                                <w:trHeight w:val="287"/>
                              </w:trPr>
                              <w:tc>
                                <w:tcPr>
                                  <w:tcW w:w="24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</w:tcBorders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8B2757" w:rsidRDefault="008B2757">
                                  <w:pPr>
                                    <w:widowControl/>
                                    <w:tabs>
                                      <w:tab w:val="left" w:pos="142"/>
                                    </w:tabs>
                                    <w:spacing w:line="266" w:lineRule="auto"/>
                                    <w:contextualSpacing/>
                                    <w:rPr>
                                      <w:rFonts w:eastAsia="Arial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00000" w:rsidRDefault="000B7FF4"/>
                        </w:txbxContent>
                      </wps:txbx>
                      <wps:bodyPr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amka10" o:spid="_x0000_s1035" type="#_x0000_t202" style="position:absolute;left:0;text-align:left;margin-left:-5.65pt;margin-top:-1.35pt;width:12.3pt;height:14.85pt;z-index:13;visibility:visible;mso-wrap-style:square;mso-wrap-distance-left:7.05pt;mso-wrap-distance-top:0;mso-wrap-distance-right:7.05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" filled="f" stroked="f">
                <v:textbox style="mso-fit-shape-to-text:t" inset="0,0,0,0">
                  <w:txbxContent>
                    <w:tbl>
                      <w:tblPr>
                        <w:tblW w:w="246" w:type="dxa"/>
                        <w:tblInd w:w="108" w:type="dxa"/>
                        <w:tblBorders>
                          <w:top w:val="single" w:sz="4" w:space="0" w:color="00000A"/>
                          <w:left w:val="single" w:sz="4" w:space="0" w:color="00000A"/>
                          <w:bottom w:val="single" w:sz="4" w:space="0" w:color="00000A"/>
                          <w:right w:val="single" w:sz="4" w:space="0" w:color="00000A"/>
                          <w:insideH w:val="single" w:sz="4" w:space="0" w:color="00000A"/>
                          <w:insideV w:val="single" w:sz="4" w:space="0" w:color="00000A"/>
                        </w:tblBorders>
                        <w:tblCellMar>
                          <w:left w:w="103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46"/>
                      </w:tblGrid>
                      <w:tr w:rsidR="008B2757">
                        <w:trPr>
                          <w:trHeight w:val="287"/>
                        </w:trPr>
                        <w:tc>
                          <w:tcPr>
                            <w:tcW w:w="24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</w:tcBorders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8B2757" w:rsidRDefault="008B2757">
                            <w:pPr>
                              <w:widowControl/>
                              <w:tabs>
                                <w:tab w:val="left" w:pos="142"/>
                              </w:tabs>
                              <w:spacing w:line="266" w:lineRule="auto"/>
                              <w:contextualSpacing/>
                              <w:rPr>
                                <w:rFonts w:eastAsia="Arial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 w:rsidR="00000000" w:rsidRDefault="000B7FF4"/>
                  </w:txbxContent>
                </v:textbox>
                <w10:wrap type="square" anchorx="margin"/>
              </v:shape>
            </w:pict>
          </mc:Fallback>
        </mc:AlternateContent>
      </w:r>
    </w:p>
    <w:p w:rsidR="008B2757" w:rsidRDefault="000B7FF4">
      <w:pPr>
        <w:widowControl/>
        <w:tabs>
          <w:tab w:val="left" w:pos="142"/>
        </w:tabs>
        <w:spacing w:line="240" w:lineRule="auto"/>
        <w:ind w:firstLine="28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89535" distR="89535" simplePos="0" relativeHeight="14" behindDoc="0" locked="0" layoutInCell="1" allowOverlap="1">
                <wp:simplePos x="0" y="0"/>
                <wp:positionH relativeFrom="margin">
                  <wp:posOffset>-71755</wp:posOffset>
                </wp:positionH>
                <wp:positionV relativeFrom="paragraph">
                  <wp:posOffset>152400</wp:posOffset>
                </wp:positionV>
                <wp:extent cx="156210" cy="188595"/>
                <wp:effectExtent l="0" t="0" r="0" b="0"/>
                <wp:wrapSquare wrapText="bothSides"/>
                <wp:docPr id="13" name="Ramka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" cy="1885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246" w:type="dxa"/>
                              <w:tblInd w:w="108" w:type="dxa"/>
                              <w:tblBorders>
                                <w:top w:val="single" w:sz="4" w:space="0" w:color="00000A"/>
                                <w:left w:val="single" w:sz="4" w:space="0" w:color="00000A"/>
                                <w:bottom w:val="single" w:sz="4" w:space="0" w:color="00000A"/>
                                <w:right w:val="single" w:sz="4" w:space="0" w:color="00000A"/>
                                <w:insideH w:val="single" w:sz="4" w:space="0" w:color="00000A"/>
                                <w:insideV w:val="single" w:sz="4" w:space="0" w:color="00000A"/>
                              </w:tblBorders>
                              <w:tblCellMar>
                                <w:left w:w="103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46"/>
                            </w:tblGrid>
                            <w:tr w:rsidR="008B2757">
                              <w:trPr>
                                <w:trHeight w:val="287"/>
                              </w:trPr>
                              <w:tc>
                                <w:tcPr>
                                  <w:tcW w:w="24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</w:tcBorders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8B2757" w:rsidRDefault="008B2757">
                                  <w:pPr>
                                    <w:widowControl/>
                                    <w:tabs>
                                      <w:tab w:val="left" w:pos="142"/>
                                    </w:tabs>
                                    <w:spacing w:line="266" w:lineRule="auto"/>
                                    <w:contextualSpacing/>
                                    <w:rPr>
                                      <w:rFonts w:eastAsia="Arial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00000" w:rsidRDefault="000B7FF4"/>
                        </w:txbxContent>
                      </wps:txbx>
                      <wps:bodyPr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amka11" o:spid="_x0000_s1036" type="#_x0000_t202" style="position:absolute;left:0;text-align:left;margin-left:-5.65pt;margin-top:12pt;width:12.3pt;height:14.85pt;z-index:14;visibility:visible;mso-wrap-style:square;mso-wrap-distance-left:7.05pt;mso-wrap-distance-top:0;mso-wrap-distance-right:7.05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" filled="f" stroked="f">
                <v:textbox style="mso-fit-shape-to-text:t" inset="0,0,0,0">
                  <w:txbxContent>
                    <w:tbl>
                      <w:tblPr>
                        <w:tblW w:w="246" w:type="dxa"/>
                        <w:tblInd w:w="108" w:type="dxa"/>
                        <w:tblBorders>
                          <w:top w:val="single" w:sz="4" w:space="0" w:color="00000A"/>
                          <w:left w:val="single" w:sz="4" w:space="0" w:color="00000A"/>
                          <w:bottom w:val="single" w:sz="4" w:space="0" w:color="00000A"/>
                          <w:right w:val="single" w:sz="4" w:space="0" w:color="00000A"/>
                          <w:insideH w:val="single" w:sz="4" w:space="0" w:color="00000A"/>
                          <w:insideV w:val="single" w:sz="4" w:space="0" w:color="00000A"/>
                        </w:tblBorders>
                        <w:tblCellMar>
                          <w:left w:w="103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46"/>
                      </w:tblGrid>
                      <w:tr w:rsidR="008B2757">
                        <w:trPr>
                          <w:trHeight w:val="287"/>
                        </w:trPr>
                        <w:tc>
                          <w:tcPr>
                            <w:tcW w:w="24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</w:tcBorders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8B2757" w:rsidRDefault="008B2757">
                            <w:pPr>
                              <w:widowControl/>
                              <w:tabs>
                                <w:tab w:val="left" w:pos="142"/>
                              </w:tabs>
                              <w:spacing w:line="266" w:lineRule="auto"/>
                              <w:contextualSpacing/>
                              <w:rPr>
                                <w:rFonts w:eastAsia="Arial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 w:rsidR="00000000" w:rsidRDefault="000B7FF4"/>
                  </w:txbxContent>
                </v:textbox>
                <w10:wrap type="square" anchorx="margin"/>
              </v:shape>
            </w:pict>
          </mc:Fallback>
        </mc:AlternateContent>
      </w:r>
    </w:p>
    <w:p w:rsidR="008B2757" w:rsidRDefault="000B7FF4">
      <w:pPr>
        <w:widowControl/>
        <w:tabs>
          <w:tab w:val="left" w:pos="142"/>
        </w:tabs>
        <w:spacing w:line="240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brak</w:t>
      </w:r>
      <w:r>
        <w:rPr>
          <w:rFonts w:eastAsia="Arial" w:cs="Times New Roman"/>
          <w:color w:val="000000"/>
          <w:sz w:val="22"/>
          <w:szCs w:val="22"/>
          <w:vertAlign w:val="superscript"/>
        </w:rPr>
        <w:t xml:space="preserve">11) </w:t>
      </w:r>
    </w:p>
    <w:p w:rsidR="008B2757" w:rsidRDefault="000B7FF4">
      <w:pPr>
        <w:widowControl/>
        <w:tabs>
          <w:tab w:val="left" w:pos="142"/>
        </w:tabs>
        <w:spacing w:line="240" w:lineRule="auto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ab/>
      </w:r>
    </w:p>
    <w:p w:rsidR="008B2757" w:rsidRDefault="000B7FF4">
      <w:pPr>
        <w:widowControl/>
        <w:tabs>
          <w:tab w:val="left" w:pos="142"/>
        </w:tabs>
        <w:spacing w:line="240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2"/>
          <w:szCs w:val="22"/>
        </w:rPr>
        <w:t xml:space="preserve">innego podmiotu </w:t>
      </w:r>
      <w:r>
        <w:rPr>
          <w:rFonts w:eastAsia="Arial" w:cs="Times New Roman"/>
          <w:color w:val="000000"/>
          <w:sz w:val="18"/>
          <w:szCs w:val="18"/>
        </w:rPr>
        <w:t>(nazwa i adres podmiotu)</w:t>
      </w:r>
      <w:r>
        <w:rPr>
          <w:rFonts w:eastAsia="Arial" w:cs="Times New Roman"/>
          <w:color w:val="000000"/>
          <w:sz w:val="20"/>
        </w:rPr>
        <w:t xml:space="preserve"> ……………………………………………………………………</w:t>
      </w:r>
      <w:r>
        <w:rPr>
          <w:noProof/>
        </w:rPr>
        <mc:AlternateContent>
          <mc:Choice Requires="wps">
            <w:drawing>
              <wp:anchor distT="0" distB="0" distL="89535" distR="89535" simplePos="0" relativeHeight="15" behindDoc="0" locked="0" layoutInCell="1" allowOverlap="1">
                <wp:simplePos x="0" y="0"/>
                <wp:positionH relativeFrom="margin">
                  <wp:posOffset>-71755</wp:posOffset>
                </wp:positionH>
                <wp:positionV relativeFrom="paragraph">
                  <wp:posOffset>-12065</wp:posOffset>
                </wp:positionV>
                <wp:extent cx="156210" cy="188595"/>
                <wp:effectExtent l="0" t="0" r="0" b="0"/>
                <wp:wrapSquare wrapText="bothSides"/>
                <wp:docPr id="14" name="Ramka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" cy="1885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246" w:type="dxa"/>
                              <w:tblInd w:w="108" w:type="dxa"/>
                              <w:tblBorders>
                                <w:top w:val="single" w:sz="4" w:space="0" w:color="00000A"/>
                                <w:left w:val="single" w:sz="4" w:space="0" w:color="00000A"/>
                                <w:bottom w:val="single" w:sz="4" w:space="0" w:color="00000A"/>
                                <w:right w:val="single" w:sz="4" w:space="0" w:color="00000A"/>
                                <w:insideH w:val="single" w:sz="4" w:space="0" w:color="00000A"/>
                                <w:insideV w:val="single" w:sz="4" w:space="0" w:color="00000A"/>
                              </w:tblBorders>
                              <w:tblCellMar>
                                <w:left w:w="103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46"/>
                            </w:tblGrid>
                            <w:tr w:rsidR="008B2757">
                              <w:trPr>
                                <w:trHeight w:val="287"/>
                              </w:trPr>
                              <w:tc>
                                <w:tcPr>
                                  <w:tcW w:w="24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</w:tcBorders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8B2757" w:rsidRDefault="008B2757">
                                  <w:pPr>
                                    <w:widowControl/>
                                    <w:tabs>
                                      <w:tab w:val="left" w:pos="142"/>
                                    </w:tabs>
                                    <w:spacing w:line="266" w:lineRule="auto"/>
                                    <w:contextualSpacing/>
                                    <w:rPr>
                                      <w:rFonts w:eastAsia="Arial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00000" w:rsidRDefault="000B7FF4"/>
                        </w:txbxContent>
                      </wps:txbx>
                      <wps:bodyPr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amka12" o:spid="_x0000_s1037" type="#_x0000_t202" style="position:absolute;left:0;text-align:left;margin-left:-5.65pt;margin-top:-.95pt;width:12.3pt;height:14.85pt;z-index:15;visibility:visible;mso-wrap-style:square;mso-wrap-distance-left:7.05pt;mso-wrap-distance-top:0;mso-wrap-distance-right:7.05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" filled="f" stroked="f">
                <v:textbox style="mso-fit-shape-to-text:t" inset="0,0,0,0">
                  <w:txbxContent>
                    <w:tbl>
                      <w:tblPr>
                        <w:tblW w:w="246" w:type="dxa"/>
                        <w:tblInd w:w="108" w:type="dxa"/>
                        <w:tblBorders>
                          <w:top w:val="single" w:sz="4" w:space="0" w:color="00000A"/>
                          <w:left w:val="single" w:sz="4" w:space="0" w:color="00000A"/>
                          <w:bottom w:val="single" w:sz="4" w:space="0" w:color="00000A"/>
                          <w:right w:val="single" w:sz="4" w:space="0" w:color="00000A"/>
                          <w:insideH w:val="single" w:sz="4" w:space="0" w:color="00000A"/>
                          <w:insideV w:val="single" w:sz="4" w:space="0" w:color="00000A"/>
                        </w:tblBorders>
                        <w:tblCellMar>
                          <w:left w:w="103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46"/>
                      </w:tblGrid>
                      <w:tr w:rsidR="008B2757">
                        <w:trPr>
                          <w:trHeight w:val="287"/>
                        </w:trPr>
                        <w:tc>
                          <w:tcPr>
                            <w:tcW w:w="24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</w:tcBorders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8B2757" w:rsidRDefault="008B2757">
                            <w:pPr>
                              <w:widowControl/>
                              <w:tabs>
                                <w:tab w:val="left" w:pos="142"/>
                              </w:tabs>
                              <w:spacing w:line="266" w:lineRule="auto"/>
                              <w:contextualSpacing/>
                              <w:rPr>
                                <w:rFonts w:eastAsia="Arial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 w:rsidR="00000000" w:rsidRDefault="000B7FF4"/>
                  </w:txbxContent>
                </v:textbox>
                <w10:wrap type="square" anchorx="margin"/>
              </v:shape>
            </w:pict>
          </mc:Fallback>
        </mc:AlternateContent>
      </w:r>
    </w:p>
    <w:p w:rsidR="008B2757" w:rsidRDefault="008B2757">
      <w:pPr>
        <w:widowControl/>
        <w:tabs>
          <w:tab w:val="left" w:pos="142"/>
        </w:tabs>
        <w:spacing w:line="240" w:lineRule="auto"/>
        <w:jc w:val="both"/>
        <w:rPr>
          <w:rFonts w:eastAsia="Arial" w:cs="Times New Roman"/>
          <w:color w:val="000000"/>
          <w:sz w:val="20"/>
        </w:rPr>
      </w:pPr>
    </w:p>
    <w:p w:rsidR="008B2757" w:rsidRDefault="000B7FF4">
      <w:pPr>
        <w:widowControl/>
        <w:tabs>
          <w:tab w:val="left" w:pos="142"/>
        </w:tabs>
        <w:spacing w:after="120" w:line="240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……………………………………………………………………………………………………………………….</w:t>
      </w:r>
    </w:p>
    <w:p w:rsidR="008B2757" w:rsidRDefault="000B7FF4">
      <w:pPr>
        <w:widowControl/>
        <w:spacing w:line="264" w:lineRule="auto"/>
        <w:ind w:left="257" w:hanging="257"/>
        <w:jc w:val="both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9)</w:t>
      </w:r>
      <w:r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22"/>
        </w:rPr>
        <w:t>Zgodnie z art. 2 ust. 14 ustawy z dnia 17 grudnia 2021 r. o dodatku osłonowym w związku z art. 411 ust. 10k pkt 1 ustawy z dnia 27 kwietnia 2001 r. – Prawo ochrony środowiska wysokość przeciętnego miesięcznego dochodu jest ustalana na podstawie dochodów os</w:t>
      </w:r>
      <w:r>
        <w:rPr>
          <w:rFonts w:eastAsia="Arial" w:cs="Times New Roman"/>
          <w:color w:val="000000"/>
          <w:sz w:val="18"/>
          <w:szCs w:val="22"/>
        </w:rPr>
        <w:t>iągniętych w 2022 r. w przypadku wniosku za okres od dnia 1 stycznia 2024 r. do dnia 30 czerwca 2024 r. złożonego do dnia 30 kwietnia 2024 r.</w:t>
      </w:r>
    </w:p>
    <w:p w:rsidR="008B2757" w:rsidRDefault="000B7FF4">
      <w:pPr>
        <w:widowControl/>
        <w:spacing w:line="264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10)</w:t>
      </w:r>
      <w:r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18"/>
        </w:rPr>
        <w:t>Można zaznaczyć więcej niż jedną odpowiedź.</w:t>
      </w:r>
    </w:p>
    <w:p w:rsidR="008B2757" w:rsidRDefault="000B7FF4">
      <w:pPr>
        <w:widowControl/>
        <w:spacing w:after="1" w:line="264" w:lineRule="auto"/>
        <w:ind w:left="284" w:hanging="284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11)</w:t>
      </w:r>
      <w:r>
        <w:rPr>
          <w:rFonts w:eastAsia="Arial" w:cs="Times New Roman"/>
          <w:color w:val="000000"/>
          <w:sz w:val="18"/>
          <w:szCs w:val="22"/>
        </w:rPr>
        <w:tab/>
      </w:r>
      <w:r>
        <w:rPr>
          <w:rFonts w:eastAsia="Arial" w:cs="Times New Roman"/>
          <w:color w:val="000000"/>
          <w:sz w:val="18"/>
          <w:szCs w:val="18"/>
        </w:rPr>
        <w:t xml:space="preserve">Należy zaznaczyć pole „brak”, jeżeli ani za wnioskodawcę, ani za żadnego z członków jego gospodarstwa domowego nie były odprowadzane składki na ubezpieczenie zdrowotne. </w:t>
      </w:r>
    </w:p>
    <w:p w:rsidR="008B2757" w:rsidRDefault="008B2757">
      <w:pPr>
        <w:rPr>
          <w:rStyle w:val="IGindeksgrny"/>
        </w:rPr>
      </w:pPr>
    </w:p>
    <w:p w:rsidR="008B2757" w:rsidRDefault="000B7FF4">
      <w:pPr>
        <w:widowControl/>
        <w:spacing w:after="160" w:line="259" w:lineRule="auto"/>
        <w:ind w:hanging="142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5. Dane dotyczące dochodów</w:t>
      </w:r>
      <w:r>
        <w:rPr>
          <w:rFonts w:eastAsia="Arial" w:cs="Times New Roman"/>
          <w:bCs/>
          <w:color w:val="000000"/>
          <w:sz w:val="22"/>
          <w:szCs w:val="22"/>
          <w:vertAlign w:val="superscript"/>
        </w:rPr>
        <w:t>12)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członków gospodarstwa domowego</w:t>
      </w:r>
    </w:p>
    <w:p w:rsidR="008B2757" w:rsidRDefault="000B7FF4">
      <w:pPr>
        <w:widowControl/>
        <w:spacing w:line="266" w:lineRule="auto"/>
        <w:ind w:left="426" w:hanging="426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5.1.</w:t>
      </w:r>
      <w:r>
        <w:rPr>
          <w:rFonts w:eastAsia="Arial" w:cs="Times New Roman"/>
          <w:color w:val="000000"/>
          <w:sz w:val="22"/>
          <w:szCs w:val="22"/>
        </w:rPr>
        <w:tab/>
      </w:r>
      <w:bookmarkStart w:id="8" w:name="_Hlk155944182"/>
      <w:r>
        <w:rPr>
          <w:rFonts w:eastAsia="Arial" w:cs="Times New Roman"/>
          <w:color w:val="000000"/>
          <w:sz w:val="22"/>
          <w:szCs w:val="22"/>
        </w:rPr>
        <w:t xml:space="preserve">Łączna kwota </w:t>
      </w:r>
      <w:r>
        <w:rPr>
          <w:rFonts w:eastAsia="Arial" w:cs="Times New Roman"/>
          <w:color w:val="000000"/>
          <w:sz w:val="22"/>
          <w:szCs w:val="22"/>
        </w:rPr>
        <w:t>alimentów świadczonych na rzecz innych osób w roku 2022</w:t>
      </w:r>
      <w:r>
        <w:rPr>
          <w:rFonts w:eastAsia="Arial" w:cs="Times New Roman"/>
          <w:bCs/>
          <w:color w:val="000000"/>
          <w:sz w:val="22"/>
          <w:szCs w:val="22"/>
          <w:vertAlign w:val="superscript"/>
        </w:rPr>
        <w:t>13)</w:t>
      </w:r>
      <w:r>
        <w:rPr>
          <w:rFonts w:eastAsia="Arial" w:cs="Times New Roman"/>
          <w:color w:val="000000"/>
          <w:sz w:val="22"/>
          <w:szCs w:val="22"/>
        </w:rPr>
        <w:t xml:space="preserve"> wyniosła: </w:t>
      </w:r>
      <w:r>
        <w:rPr>
          <w:rFonts w:eastAsia="Arial" w:cs="Times New Roman"/>
          <w:color w:val="000000"/>
          <w:sz w:val="22"/>
          <w:szCs w:val="22"/>
        </w:rPr>
        <w:br/>
      </w:r>
      <w:bookmarkEnd w:id="8"/>
      <w:r>
        <w:rPr>
          <w:rFonts w:eastAsia="Arial" w:cs="Times New Roman"/>
          <w:color w:val="000000"/>
          <w:sz w:val="20"/>
        </w:rPr>
        <w:t>……………,…… zł.</w:t>
      </w:r>
    </w:p>
    <w:p w:rsidR="008B2757" w:rsidRDefault="008B2757">
      <w:pPr>
        <w:widowControl/>
        <w:spacing w:line="266" w:lineRule="auto"/>
        <w:ind w:hanging="142"/>
        <w:jc w:val="both"/>
        <w:rPr>
          <w:rFonts w:eastAsia="Arial" w:cs="Times New Roman"/>
          <w:color w:val="000000"/>
          <w:sz w:val="20"/>
        </w:rPr>
      </w:pPr>
    </w:p>
    <w:p w:rsidR="008B2757" w:rsidRDefault="000B7FF4">
      <w:pPr>
        <w:widowControl/>
        <w:spacing w:after="1" w:line="264" w:lineRule="auto"/>
        <w:ind w:left="284" w:right="-426" w:hanging="284"/>
        <w:jc w:val="both"/>
        <w:rPr>
          <w:rFonts w:eastAsia="Arial" w:cs="Times New Roman"/>
          <w:bCs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12)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 xml:space="preserve">Dochodami gospodarstwa domowego po odliczeniu kwot alimentów świadczonych na rzecz innych osób są: przychody </w:t>
      </w:r>
      <w:r>
        <w:rPr>
          <w:rFonts w:eastAsia="Arial" w:cs="Times New Roman"/>
          <w:color w:val="000000"/>
          <w:spacing w:val="-2"/>
          <w:sz w:val="18"/>
          <w:szCs w:val="18"/>
        </w:rPr>
        <w:t>podlegające opodatkowaniu na zasadach określonych w art. 27</w:t>
      </w:r>
      <w:r>
        <w:rPr>
          <w:rFonts w:eastAsia="Arial" w:cs="Times New Roman"/>
          <w:color w:val="000000"/>
          <w:spacing w:val="-2"/>
          <w:sz w:val="18"/>
          <w:szCs w:val="18"/>
        </w:rPr>
        <w:t>, art. 30b, art. 30c, art. 30e i art. 30f ustawy z dnia 26 lipca 1991 r.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br/>
        <w:t xml:space="preserve">o podatku dochodowym od osób fizycznych (Dz. U. z 2022 r. poz. 2647, z </w:t>
      </w:r>
      <w:proofErr w:type="spellStart"/>
      <w:r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>
        <w:rPr>
          <w:rFonts w:eastAsia="Arial" w:cs="Times New Roman"/>
          <w:color w:val="000000"/>
          <w:sz w:val="18"/>
          <w:szCs w:val="18"/>
        </w:rPr>
        <w:t xml:space="preserve">. zm.) pomniejszone o koszty uzyskania przychodu, należny podatek dochodowy od osób fizycznych, składki na </w:t>
      </w:r>
      <w:r>
        <w:rPr>
          <w:rFonts w:eastAsia="Arial" w:cs="Times New Roman"/>
          <w:color w:val="000000"/>
          <w:sz w:val="18"/>
          <w:szCs w:val="18"/>
        </w:rPr>
        <w:t>ubezpieczenia społeczne niezaliczone do kosztów uzyskania przychodu oraz składki na ubezpieczenie zdrowotne,</w:t>
      </w:r>
      <w:r>
        <w:rPr>
          <w:rFonts w:eastAsia="Arial" w:cs="Times New Roman"/>
          <w:b/>
          <w:color w:val="000000"/>
          <w:sz w:val="18"/>
          <w:szCs w:val="18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 xml:space="preserve">dochody niepodlegające opodatkowaniu podatkiem dochodowym od osób fizycznych </w:t>
      </w:r>
      <w:r>
        <w:rPr>
          <w:rFonts w:eastAsia="Arial" w:cs="Times New Roman"/>
          <w:bCs/>
          <w:color w:val="000000"/>
          <w:sz w:val="18"/>
          <w:szCs w:val="18"/>
        </w:rPr>
        <w:t>(</w:t>
      </w:r>
      <w:r>
        <w:rPr>
          <w:rFonts w:eastAsia="Arial" w:cs="Times New Roman"/>
          <w:b/>
          <w:color w:val="000000"/>
          <w:sz w:val="18"/>
          <w:szCs w:val="18"/>
        </w:rPr>
        <w:t xml:space="preserve">organ ustala je na podstawie oświadczenia wnioskodawcy zawartego w </w:t>
      </w:r>
      <w:r>
        <w:rPr>
          <w:rFonts w:eastAsia="Arial" w:cs="Times New Roman"/>
          <w:b/>
          <w:color w:val="000000"/>
          <w:sz w:val="18"/>
          <w:szCs w:val="18"/>
        </w:rPr>
        <w:t>części III wniosku</w:t>
      </w:r>
      <w:r>
        <w:rPr>
          <w:rFonts w:eastAsia="Arial" w:cs="Times New Roman"/>
          <w:bCs/>
          <w:color w:val="000000"/>
          <w:sz w:val="18"/>
          <w:szCs w:val="18"/>
        </w:rPr>
        <w:t>),</w:t>
      </w:r>
      <w:r>
        <w:rPr>
          <w:rFonts w:eastAsia="Arial" w:cs="Times New Roman"/>
          <w:b/>
          <w:color w:val="000000"/>
          <w:sz w:val="18"/>
          <w:szCs w:val="18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 xml:space="preserve">dochody z gospodarstwa rolnego </w:t>
      </w:r>
      <w:r>
        <w:rPr>
          <w:rFonts w:eastAsia="Arial" w:cs="Times New Roman"/>
          <w:b/>
          <w:color w:val="000000"/>
          <w:sz w:val="18"/>
          <w:szCs w:val="18"/>
        </w:rPr>
        <w:t>(organ ustala je na podstawie wielkości gospodarstwa rolnego podanej przez wnioskodawcę w części IV wniosku)</w:t>
      </w:r>
      <w:r>
        <w:rPr>
          <w:rFonts w:eastAsia="Arial" w:cs="Times New Roman"/>
          <w:color w:val="000000"/>
          <w:sz w:val="18"/>
          <w:szCs w:val="18"/>
        </w:rPr>
        <w:t>, dochody z działalności opodatkowanej na podstawie przepisów o zryczałtowanym podatku dochodowy</w:t>
      </w:r>
      <w:r>
        <w:rPr>
          <w:rFonts w:eastAsia="Arial" w:cs="Times New Roman"/>
          <w:color w:val="000000"/>
          <w:sz w:val="18"/>
          <w:szCs w:val="18"/>
        </w:rPr>
        <w:t>m</w:t>
      </w:r>
      <w:r>
        <w:rPr>
          <w:rFonts w:eastAsia="Arial" w:cs="Times New Roman"/>
          <w:bCs/>
          <w:color w:val="000000"/>
          <w:sz w:val="18"/>
          <w:szCs w:val="18"/>
        </w:rPr>
        <w:t>.</w:t>
      </w:r>
      <w:r>
        <w:rPr>
          <w:rFonts w:eastAsia="Arial" w:cs="Times New Roman"/>
          <w:bCs/>
          <w:color w:val="000000"/>
          <w:sz w:val="20"/>
        </w:rPr>
        <w:t xml:space="preserve"> </w:t>
      </w:r>
    </w:p>
    <w:p w:rsidR="008B2757" w:rsidRDefault="000B7FF4">
      <w:pPr>
        <w:widowControl/>
        <w:spacing w:line="264" w:lineRule="auto"/>
        <w:ind w:left="257" w:hanging="257"/>
        <w:jc w:val="both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13)</w:t>
      </w:r>
      <w:r>
        <w:rPr>
          <w:rFonts w:eastAsia="Arial" w:cs="Times New Roman"/>
          <w:color w:val="000000"/>
          <w:sz w:val="18"/>
          <w:szCs w:val="22"/>
        </w:rPr>
        <w:tab/>
        <w:t>Zgodnie z art. 2 ust. 14 ustawy z dnia 17 grudnia 2021 r. o dodatku osłonowym w związku z art. 411 ust. 10k pkt 1 ustawy z dnia 27 kwietnia 2001 r. – Prawo ochrony środowiska wysokość przeciętnego miesięcznego dochodu jest ustalana na podstawie doc</w:t>
      </w:r>
      <w:r>
        <w:rPr>
          <w:rFonts w:eastAsia="Arial" w:cs="Times New Roman"/>
          <w:color w:val="000000"/>
          <w:sz w:val="18"/>
          <w:szCs w:val="22"/>
        </w:rPr>
        <w:t>hodów osiągniętych w 2022 r. w przypadku wniosku za okres od dnia 1 stycznia 2024 r. do dnia 30 czerwca 2024 r. złożonego do dnia 30 kwietnia 2024 r.</w:t>
      </w:r>
    </w:p>
    <w:p w:rsidR="008B2757" w:rsidRDefault="008B2757">
      <w:pPr>
        <w:widowControl/>
        <w:spacing w:after="1" w:line="264" w:lineRule="auto"/>
        <w:ind w:left="284" w:right="-426" w:hanging="284"/>
        <w:jc w:val="both"/>
        <w:rPr>
          <w:rFonts w:eastAsia="Arial" w:cs="Times New Roman"/>
          <w:color w:val="000000"/>
          <w:sz w:val="20"/>
        </w:rPr>
      </w:pPr>
    </w:p>
    <w:p w:rsidR="008B2757" w:rsidRDefault="008B2757">
      <w:pPr>
        <w:widowControl/>
        <w:spacing w:after="29" w:line="264" w:lineRule="auto"/>
        <w:ind w:left="284" w:right="292" w:hanging="284"/>
        <w:jc w:val="both"/>
        <w:rPr>
          <w:rFonts w:eastAsia="Arial" w:cs="Times New Roman"/>
          <w:color w:val="000000"/>
          <w:sz w:val="20"/>
        </w:rPr>
      </w:pPr>
    </w:p>
    <w:p w:rsidR="008B2757" w:rsidRDefault="000B7FF4">
      <w:pPr>
        <w:widowControl/>
        <w:tabs>
          <w:tab w:val="left" w:pos="142"/>
        </w:tabs>
        <w:spacing w:after="80" w:line="266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5.2.</w:t>
      </w:r>
      <w:r>
        <w:rPr>
          <w:rFonts w:eastAsia="Arial" w:cs="Times New Roman"/>
          <w:color w:val="000000"/>
          <w:sz w:val="22"/>
          <w:szCs w:val="22"/>
        </w:rPr>
        <w:tab/>
        <w:t>W roku 2022</w:t>
      </w:r>
      <w:r>
        <w:rPr>
          <w:rFonts w:eastAsia="Arial" w:cs="Times New Roman"/>
          <w:bCs/>
          <w:color w:val="000000"/>
          <w:sz w:val="22"/>
          <w:szCs w:val="22"/>
          <w:vertAlign w:val="superscript"/>
        </w:rPr>
        <w:t>14)</w:t>
      </w:r>
      <w:r>
        <w:rPr>
          <w:rFonts w:eastAsia="Arial" w:cs="Times New Roman"/>
          <w:color w:val="000000"/>
          <w:sz w:val="22"/>
          <w:szCs w:val="22"/>
        </w:rPr>
        <w:t xml:space="preserve"> wnioskodawca lub członkowie jego gospodarstwa domowego wskazani w pkt 2 wniosku:</w:t>
      </w:r>
    </w:p>
    <w:p w:rsidR="008B2757" w:rsidRDefault="000B7FF4">
      <w:pPr>
        <w:pStyle w:val="Akapitzlist"/>
        <w:widowControl/>
        <w:numPr>
          <w:ilvl w:val="0"/>
          <w:numId w:val="10"/>
        </w:numPr>
        <w:tabs>
          <w:tab w:val="left" w:pos="142"/>
        </w:tabs>
        <w:spacing w:after="120" w:line="266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osi</w:t>
      </w:r>
      <w:r>
        <w:rPr>
          <w:rFonts w:eastAsia="Arial" w:cs="Times New Roman"/>
          <w:color w:val="000000"/>
          <w:sz w:val="22"/>
          <w:szCs w:val="22"/>
        </w:rPr>
        <w:t xml:space="preserve">ągnęli dochody niepodlegające opodatkowaniu podatkiem dochodowym od osób fizycznych na zasadach określonych w art. 27, art. 30b, art. 30c, art. 30e i art. 30f ustawy z dnia 26 lipca 1991 r. o podatku dochodowym od osób fizycznych </w:t>
      </w:r>
    </w:p>
    <w:p w:rsidR="008B2757" w:rsidRDefault="008B2757">
      <w:pPr>
        <w:pStyle w:val="Akapitzlist"/>
        <w:widowControl/>
        <w:tabs>
          <w:tab w:val="left" w:pos="142"/>
        </w:tabs>
        <w:spacing w:after="120" w:line="240" w:lineRule="auto"/>
        <w:ind w:right="-426"/>
        <w:jc w:val="both"/>
        <w:rPr>
          <w:rFonts w:eastAsia="Arial" w:cs="Times New Roman"/>
          <w:color w:val="000000"/>
          <w:sz w:val="18"/>
          <w:szCs w:val="18"/>
        </w:rPr>
      </w:pPr>
    </w:p>
    <w:p w:rsidR="008B2757" w:rsidRDefault="000B7FF4">
      <w:pPr>
        <w:widowControl/>
        <w:tabs>
          <w:tab w:val="left" w:pos="142"/>
        </w:tabs>
        <w:ind w:left="113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TAK</w:t>
      </w:r>
      <w:r>
        <w:rPr>
          <w:noProof/>
        </w:rPr>
        <mc:AlternateContent>
          <mc:Choice Requires="wps">
            <w:drawing>
              <wp:anchor distT="0" distB="0" distL="89535" distR="89535" simplePos="0" relativeHeight="16" behindDoc="0" locked="0" layoutInCell="1" allowOverlap="1">
                <wp:simplePos x="0" y="0"/>
                <wp:positionH relativeFrom="page">
                  <wp:posOffset>1306830</wp:posOffset>
                </wp:positionH>
                <wp:positionV relativeFrom="paragraph">
                  <wp:posOffset>-6985</wp:posOffset>
                </wp:positionV>
                <wp:extent cx="156210" cy="188595"/>
                <wp:effectExtent l="0" t="0" r="0" b="0"/>
                <wp:wrapSquare wrapText="bothSides"/>
                <wp:docPr id="15" name="Ramka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" cy="1885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246" w:type="dxa"/>
                              <w:tblInd w:w="108" w:type="dxa"/>
                              <w:tblBorders>
                                <w:top w:val="single" w:sz="4" w:space="0" w:color="00000A"/>
                                <w:left w:val="single" w:sz="4" w:space="0" w:color="00000A"/>
                                <w:bottom w:val="single" w:sz="4" w:space="0" w:color="00000A"/>
                                <w:right w:val="single" w:sz="4" w:space="0" w:color="00000A"/>
                                <w:insideH w:val="single" w:sz="4" w:space="0" w:color="00000A"/>
                                <w:insideV w:val="single" w:sz="4" w:space="0" w:color="00000A"/>
                              </w:tblBorders>
                              <w:tblCellMar>
                                <w:left w:w="103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46"/>
                            </w:tblGrid>
                            <w:tr w:rsidR="008B2757">
                              <w:trPr>
                                <w:trHeight w:val="287"/>
                              </w:trPr>
                              <w:tc>
                                <w:tcPr>
                                  <w:tcW w:w="24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</w:tcBorders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8B2757" w:rsidRDefault="008B2757">
                                  <w:pPr>
                                    <w:widowControl/>
                                    <w:tabs>
                                      <w:tab w:val="left" w:pos="142"/>
                                    </w:tabs>
                                    <w:spacing w:line="266" w:lineRule="auto"/>
                                    <w:ind w:left="1134"/>
                                    <w:contextualSpacing/>
                                    <w:rPr>
                                      <w:rFonts w:eastAsia="Arial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00000" w:rsidRDefault="000B7FF4"/>
                        </w:txbxContent>
                      </wps:txbx>
                      <wps:bodyPr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amka13" o:spid="_x0000_s1038" type="#_x0000_t202" style="position:absolute;left:0;text-align:left;margin-left:102.9pt;margin-top:-.55pt;width:12.3pt;height:14.85pt;z-index:16;visibility:visible;mso-wrap-style:square;mso-wrap-distance-left:7.05pt;mso-wrap-distance-top:0;mso-wrap-distance-right:7.0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" filled="f" stroked="f">
                <v:textbox style="mso-fit-shape-to-text:t" inset="0,0,0,0">
                  <w:txbxContent>
                    <w:tbl>
                      <w:tblPr>
                        <w:tblW w:w="246" w:type="dxa"/>
                        <w:tblInd w:w="108" w:type="dxa"/>
                        <w:tblBorders>
                          <w:top w:val="single" w:sz="4" w:space="0" w:color="00000A"/>
                          <w:left w:val="single" w:sz="4" w:space="0" w:color="00000A"/>
                          <w:bottom w:val="single" w:sz="4" w:space="0" w:color="00000A"/>
                          <w:right w:val="single" w:sz="4" w:space="0" w:color="00000A"/>
                          <w:insideH w:val="single" w:sz="4" w:space="0" w:color="00000A"/>
                          <w:insideV w:val="single" w:sz="4" w:space="0" w:color="00000A"/>
                        </w:tblBorders>
                        <w:tblCellMar>
                          <w:left w:w="103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46"/>
                      </w:tblGrid>
                      <w:tr w:rsidR="008B2757">
                        <w:trPr>
                          <w:trHeight w:val="287"/>
                        </w:trPr>
                        <w:tc>
                          <w:tcPr>
                            <w:tcW w:w="24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</w:tcBorders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8B2757" w:rsidRDefault="008B2757">
                            <w:pPr>
                              <w:widowControl/>
                              <w:tabs>
                                <w:tab w:val="left" w:pos="142"/>
                              </w:tabs>
                              <w:spacing w:line="266" w:lineRule="auto"/>
                              <w:ind w:left="1134"/>
                              <w:contextualSpacing/>
                              <w:rPr>
                                <w:rFonts w:eastAsia="Arial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 w:rsidR="00000000" w:rsidRDefault="000B7FF4"/>
                  </w:txbxContent>
                </v:textbox>
                <w10:wrap type="square" anchorx="page"/>
              </v:shape>
            </w:pict>
          </mc:Fallback>
        </mc:AlternateContent>
      </w:r>
    </w:p>
    <w:p w:rsidR="008B2757" w:rsidRDefault="000B7FF4">
      <w:pPr>
        <w:widowControl/>
        <w:tabs>
          <w:tab w:val="left" w:pos="142"/>
        </w:tabs>
        <w:ind w:left="113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NIE</w:t>
      </w:r>
      <w:r>
        <w:rPr>
          <w:noProof/>
        </w:rPr>
        <mc:AlternateContent>
          <mc:Choice Requires="wps">
            <w:drawing>
              <wp:anchor distT="0" distB="0" distL="89535" distR="89535" simplePos="0" relativeHeight="17" behindDoc="0" locked="0" layoutInCell="1" allowOverlap="1">
                <wp:simplePos x="0" y="0"/>
                <wp:positionH relativeFrom="page">
                  <wp:posOffset>1306830</wp:posOffset>
                </wp:positionH>
                <wp:positionV relativeFrom="paragraph">
                  <wp:posOffset>-6985</wp:posOffset>
                </wp:positionV>
                <wp:extent cx="156210" cy="188595"/>
                <wp:effectExtent l="0" t="0" r="0" b="0"/>
                <wp:wrapSquare wrapText="bothSides"/>
                <wp:docPr id="16" name="Ramka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" cy="1885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246" w:type="dxa"/>
                              <w:tblInd w:w="108" w:type="dxa"/>
                              <w:tblBorders>
                                <w:top w:val="single" w:sz="4" w:space="0" w:color="00000A"/>
                                <w:left w:val="single" w:sz="4" w:space="0" w:color="00000A"/>
                                <w:bottom w:val="single" w:sz="4" w:space="0" w:color="00000A"/>
                                <w:right w:val="single" w:sz="4" w:space="0" w:color="00000A"/>
                                <w:insideH w:val="single" w:sz="4" w:space="0" w:color="00000A"/>
                                <w:insideV w:val="single" w:sz="4" w:space="0" w:color="00000A"/>
                              </w:tblBorders>
                              <w:tblCellMar>
                                <w:left w:w="103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46"/>
                            </w:tblGrid>
                            <w:tr w:rsidR="008B2757">
                              <w:trPr>
                                <w:trHeight w:val="287"/>
                              </w:trPr>
                              <w:tc>
                                <w:tcPr>
                                  <w:tcW w:w="24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</w:tcBorders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8B2757" w:rsidRDefault="008B2757">
                                  <w:pPr>
                                    <w:widowControl/>
                                    <w:tabs>
                                      <w:tab w:val="left" w:pos="142"/>
                                    </w:tabs>
                                    <w:spacing w:line="266" w:lineRule="auto"/>
                                    <w:ind w:left="1134"/>
                                    <w:contextualSpacing/>
                                    <w:rPr>
                                      <w:rFonts w:eastAsia="Arial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00000" w:rsidRDefault="000B7FF4"/>
                        </w:txbxContent>
                      </wps:txbx>
                      <wps:bodyPr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amka14" o:spid="_x0000_s1039" type="#_x0000_t202" style="position:absolute;left:0;text-align:left;margin-left:102.9pt;margin-top:-.55pt;width:12.3pt;height:14.85pt;z-index:17;visibility:visible;mso-wrap-style:square;mso-wrap-distance-left:7.05pt;mso-wrap-distance-top:0;mso-wrap-distance-right:7.0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" filled="f" stroked="f">
                <v:textbox style="mso-fit-shape-to-text:t" inset="0,0,0,0">
                  <w:txbxContent>
                    <w:tbl>
                      <w:tblPr>
                        <w:tblW w:w="246" w:type="dxa"/>
                        <w:tblInd w:w="108" w:type="dxa"/>
                        <w:tblBorders>
                          <w:top w:val="single" w:sz="4" w:space="0" w:color="00000A"/>
                          <w:left w:val="single" w:sz="4" w:space="0" w:color="00000A"/>
                          <w:bottom w:val="single" w:sz="4" w:space="0" w:color="00000A"/>
                          <w:right w:val="single" w:sz="4" w:space="0" w:color="00000A"/>
                          <w:insideH w:val="single" w:sz="4" w:space="0" w:color="00000A"/>
                          <w:insideV w:val="single" w:sz="4" w:space="0" w:color="00000A"/>
                        </w:tblBorders>
                        <w:tblCellMar>
                          <w:left w:w="103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46"/>
                      </w:tblGrid>
                      <w:tr w:rsidR="008B2757">
                        <w:trPr>
                          <w:trHeight w:val="287"/>
                        </w:trPr>
                        <w:tc>
                          <w:tcPr>
                            <w:tcW w:w="24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</w:tcBorders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8B2757" w:rsidRDefault="008B2757">
                            <w:pPr>
                              <w:widowControl/>
                              <w:tabs>
                                <w:tab w:val="left" w:pos="142"/>
                              </w:tabs>
                              <w:spacing w:line="266" w:lineRule="auto"/>
                              <w:ind w:left="1134"/>
                              <w:contextualSpacing/>
                              <w:rPr>
                                <w:rFonts w:eastAsia="Arial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 w:rsidR="00000000" w:rsidRDefault="000B7FF4"/>
                  </w:txbxContent>
                </v:textbox>
                <w10:wrap type="square" anchorx="page"/>
              </v:shape>
            </w:pict>
          </mc:Fallback>
        </mc:AlternateContent>
      </w:r>
    </w:p>
    <w:p w:rsidR="008B2757" w:rsidRDefault="000B7FF4">
      <w:pPr>
        <w:pStyle w:val="Akapitzlist"/>
        <w:widowControl/>
        <w:tabs>
          <w:tab w:val="left" w:pos="142"/>
        </w:tabs>
        <w:spacing w:after="120" w:line="240" w:lineRule="auto"/>
        <w:ind w:right="-426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 xml:space="preserve">(w </w:t>
      </w:r>
      <w:r>
        <w:rPr>
          <w:rFonts w:eastAsia="Arial" w:cs="Times New Roman"/>
          <w:color w:val="000000"/>
          <w:sz w:val="18"/>
          <w:szCs w:val="18"/>
        </w:rPr>
        <w:t>przypadku zaznaczenia „TAK” należy dodatkowo wypełnić oświadczenie o dochodzie wnioskodawcy lub  członka/członków jego gospodarstwa domowego zawarte w części III wniosku)</w:t>
      </w:r>
    </w:p>
    <w:p w:rsidR="008B2757" w:rsidRDefault="008B2757">
      <w:pPr>
        <w:widowControl/>
        <w:tabs>
          <w:tab w:val="left" w:pos="142"/>
        </w:tabs>
        <w:spacing w:after="80" w:line="266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</w:p>
    <w:p w:rsidR="008B2757" w:rsidRDefault="008B2757">
      <w:pPr>
        <w:widowControl/>
        <w:tabs>
          <w:tab w:val="left" w:pos="142"/>
        </w:tabs>
        <w:spacing w:after="80" w:line="266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</w:p>
    <w:p w:rsidR="008B2757" w:rsidRDefault="000B7FF4">
      <w:pPr>
        <w:pStyle w:val="Akapitzlist"/>
        <w:widowControl/>
        <w:numPr>
          <w:ilvl w:val="0"/>
          <w:numId w:val="10"/>
        </w:numPr>
        <w:tabs>
          <w:tab w:val="left" w:pos="142"/>
        </w:tabs>
        <w:spacing w:after="120" w:line="266" w:lineRule="auto"/>
        <w:ind w:right="-426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 xml:space="preserve">osiągnęli dochody z gospodarstwa rolnego </w:t>
      </w:r>
    </w:p>
    <w:p w:rsidR="008B2757" w:rsidRDefault="008B2757">
      <w:pPr>
        <w:pStyle w:val="Akapitzlist"/>
        <w:widowControl/>
        <w:tabs>
          <w:tab w:val="left" w:pos="142"/>
        </w:tabs>
        <w:spacing w:after="120" w:line="240" w:lineRule="auto"/>
        <w:ind w:right="-426"/>
        <w:jc w:val="both"/>
        <w:rPr>
          <w:rFonts w:eastAsia="Arial" w:cs="Times New Roman"/>
          <w:color w:val="000000"/>
          <w:sz w:val="18"/>
          <w:szCs w:val="18"/>
        </w:rPr>
      </w:pPr>
    </w:p>
    <w:p w:rsidR="008B2757" w:rsidRDefault="000B7FF4">
      <w:pPr>
        <w:widowControl/>
        <w:tabs>
          <w:tab w:val="left" w:pos="142"/>
        </w:tabs>
        <w:ind w:left="113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lastRenderedPageBreak/>
        <w:t>TAK</w:t>
      </w:r>
      <w:r>
        <w:rPr>
          <w:noProof/>
        </w:rPr>
        <mc:AlternateContent>
          <mc:Choice Requires="wps">
            <w:drawing>
              <wp:anchor distT="0" distB="0" distL="89535" distR="89535" simplePos="0" relativeHeight="18" behindDoc="0" locked="0" layoutInCell="1" allowOverlap="1">
                <wp:simplePos x="0" y="0"/>
                <wp:positionH relativeFrom="page">
                  <wp:posOffset>1306830</wp:posOffset>
                </wp:positionH>
                <wp:positionV relativeFrom="paragraph">
                  <wp:posOffset>-6985</wp:posOffset>
                </wp:positionV>
                <wp:extent cx="156210" cy="188595"/>
                <wp:effectExtent l="0" t="0" r="0" b="0"/>
                <wp:wrapSquare wrapText="bothSides"/>
                <wp:docPr id="17" name="Ramka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" cy="1885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246" w:type="dxa"/>
                              <w:tblInd w:w="108" w:type="dxa"/>
                              <w:tblBorders>
                                <w:top w:val="single" w:sz="4" w:space="0" w:color="00000A"/>
                                <w:left w:val="single" w:sz="4" w:space="0" w:color="00000A"/>
                                <w:bottom w:val="single" w:sz="4" w:space="0" w:color="00000A"/>
                                <w:right w:val="single" w:sz="4" w:space="0" w:color="00000A"/>
                                <w:insideH w:val="single" w:sz="4" w:space="0" w:color="00000A"/>
                                <w:insideV w:val="single" w:sz="4" w:space="0" w:color="00000A"/>
                              </w:tblBorders>
                              <w:tblCellMar>
                                <w:left w:w="103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46"/>
                            </w:tblGrid>
                            <w:tr w:rsidR="008B2757">
                              <w:trPr>
                                <w:trHeight w:val="287"/>
                              </w:trPr>
                              <w:tc>
                                <w:tcPr>
                                  <w:tcW w:w="24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</w:tcBorders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8B2757" w:rsidRDefault="008B2757">
                                  <w:pPr>
                                    <w:widowControl/>
                                    <w:tabs>
                                      <w:tab w:val="left" w:pos="142"/>
                                    </w:tabs>
                                    <w:spacing w:line="266" w:lineRule="auto"/>
                                    <w:ind w:left="1134"/>
                                    <w:contextualSpacing/>
                                    <w:rPr>
                                      <w:rFonts w:eastAsia="Arial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00000" w:rsidRDefault="000B7FF4"/>
                        </w:txbxContent>
                      </wps:txbx>
                      <wps:bodyPr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amka15" o:spid="_x0000_s1040" type="#_x0000_t202" style="position:absolute;left:0;text-align:left;margin-left:102.9pt;margin-top:-.55pt;width:12.3pt;height:14.85pt;z-index:18;visibility:visible;mso-wrap-style:square;mso-wrap-distance-left:7.05pt;mso-wrap-distance-top:0;mso-wrap-distance-right:7.0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" filled="f" stroked="f">
                <v:textbox style="mso-fit-shape-to-text:t" inset="0,0,0,0">
                  <w:txbxContent>
                    <w:tbl>
                      <w:tblPr>
                        <w:tblW w:w="246" w:type="dxa"/>
                        <w:tblInd w:w="108" w:type="dxa"/>
                        <w:tblBorders>
                          <w:top w:val="single" w:sz="4" w:space="0" w:color="00000A"/>
                          <w:left w:val="single" w:sz="4" w:space="0" w:color="00000A"/>
                          <w:bottom w:val="single" w:sz="4" w:space="0" w:color="00000A"/>
                          <w:right w:val="single" w:sz="4" w:space="0" w:color="00000A"/>
                          <w:insideH w:val="single" w:sz="4" w:space="0" w:color="00000A"/>
                          <w:insideV w:val="single" w:sz="4" w:space="0" w:color="00000A"/>
                        </w:tblBorders>
                        <w:tblCellMar>
                          <w:left w:w="103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46"/>
                      </w:tblGrid>
                      <w:tr w:rsidR="008B2757">
                        <w:trPr>
                          <w:trHeight w:val="287"/>
                        </w:trPr>
                        <w:tc>
                          <w:tcPr>
                            <w:tcW w:w="24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</w:tcBorders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8B2757" w:rsidRDefault="008B2757">
                            <w:pPr>
                              <w:widowControl/>
                              <w:tabs>
                                <w:tab w:val="left" w:pos="142"/>
                              </w:tabs>
                              <w:spacing w:line="266" w:lineRule="auto"/>
                              <w:ind w:left="1134"/>
                              <w:contextualSpacing/>
                              <w:rPr>
                                <w:rFonts w:eastAsia="Arial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 w:rsidR="00000000" w:rsidRDefault="000B7FF4"/>
                  </w:txbxContent>
                </v:textbox>
                <w10:wrap type="square" anchorx="page"/>
              </v:shape>
            </w:pict>
          </mc:Fallback>
        </mc:AlternateContent>
      </w:r>
    </w:p>
    <w:p w:rsidR="008B2757" w:rsidRDefault="000B7FF4">
      <w:pPr>
        <w:widowControl/>
        <w:tabs>
          <w:tab w:val="left" w:pos="142"/>
        </w:tabs>
        <w:ind w:left="1134"/>
        <w:contextualSpacing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 xml:space="preserve">NIE </w:t>
      </w:r>
      <w:r>
        <w:rPr>
          <w:noProof/>
        </w:rPr>
        <mc:AlternateContent>
          <mc:Choice Requires="wps">
            <w:drawing>
              <wp:anchor distT="0" distB="0" distL="89535" distR="89535" simplePos="0" relativeHeight="19" behindDoc="0" locked="0" layoutInCell="1" allowOverlap="1">
                <wp:simplePos x="0" y="0"/>
                <wp:positionH relativeFrom="page">
                  <wp:posOffset>1306830</wp:posOffset>
                </wp:positionH>
                <wp:positionV relativeFrom="paragraph">
                  <wp:posOffset>-6985</wp:posOffset>
                </wp:positionV>
                <wp:extent cx="156210" cy="188595"/>
                <wp:effectExtent l="0" t="0" r="0" b="0"/>
                <wp:wrapSquare wrapText="bothSides"/>
                <wp:docPr id="18" name="Ramka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10" cy="1885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246" w:type="dxa"/>
                              <w:tblInd w:w="108" w:type="dxa"/>
                              <w:tblBorders>
                                <w:top w:val="single" w:sz="4" w:space="0" w:color="00000A"/>
                                <w:left w:val="single" w:sz="4" w:space="0" w:color="00000A"/>
                                <w:bottom w:val="single" w:sz="4" w:space="0" w:color="00000A"/>
                                <w:right w:val="single" w:sz="4" w:space="0" w:color="00000A"/>
                                <w:insideH w:val="single" w:sz="4" w:space="0" w:color="00000A"/>
                                <w:insideV w:val="single" w:sz="4" w:space="0" w:color="00000A"/>
                              </w:tblBorders>
                              <w:tblCellMar>
                                <w:left w:w="103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46"/>
                            </w:tblGrid>
                            <w:tr w:rsidR="008B2757">
                              <w:trPr>
                                <w:trHeight w:val="287"/>
                              </w:trPr>
                              <w:tc>
                                <w:tcPr>
                                  <w:tcW w:w="246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</w:tcBorders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8B2757" w:rsidRDefault="008B2757">
                                  <w:pPr>
                                    <w:widowControl/>
                                    <w:tabs>
                                      <w:tab w:val="left" w:pos="142"/>
                                    </w:tabs>
                                    <w:spacing w:line="266" w:lineRule="auto"/>
                                    <w:ind w:left="1134"/>
                                    <w:contextualSpacing/>
                                    <w:rPr>
                                      <w:rFonts w:eastAsia="Arial" w:cs="Times New Roman"/>
                                      <w:b/>
                                      <w:bCs/>
                                      <w:color w:val="000000"/>
                                      <w:sz w:val="22"/>
                                      <w:szCs w:val="2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000000" w:rsidRDefault="000B7FF4"/>
                        </w:txbxContent>
                      </wps:txbx>
                      <wps:bodyPr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amka16" o:spid="_x0000_s1041" type="#_x0000_t202" style="position:absolute;left:0;text-align:left;margin-left:102.9pt;margin-top:-.55pt;width:12.3pt;height:14.85pt;z-index:19;visibility:visible;mso-wrap-style:square;mso-wrap-distance-left:7.05pt;mso-wrap-distance-top:0;mso-wrap-distance-right:7.0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" filled="f" stroked="f">
                <v:textbox style="mso-fit-shape-to-text:t" inset="0,0,0,0">
                  <w:txbxContent>
                    <w:tbl>
                      <w:tblPr>
                        <w:tblW w:w="246" w:type="dxa"/>
                        <w:tblInd w:w="108" w:type="dxa"/>
                        <w:tblBorders>
                          <w:top w:val="single" w:sz="4" w:space="0" w:color="00000A"/>
                          <w:left w:val="single" w:sz="4" w:space="0" w:color="00000A"/>
                          <w:bottom w:val="single" w:sz="4" w:space="0" w:color="00000A"/>
                          <w:right w:val="single" w:sz="4" w:space="0" w:color="00000A"/>
                          <w:insideH w:val="single" w:sz="4" w:space="0" w:color="00000A"/>
                          <w:insideV w:val="single" w:sz="4" w:space="0" w:color="00000A"/>
                        </w:tblBorders>
                        <w:tblCellMar>
                          <w:left w:w="103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46"/>
                      </w:tblGrid>
                      <w:tr w:rsidR="008B2757">
                        <w:trPr>
                          <w:trHeight w:val="287"/>
                        </w:trPr>
                        <w:tc>
                          <w:tcPr>
                            <w:tcW w:w="246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</w:tcBorders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8B2757" w:rsidRDefault="008B2757">
                            <w:pPr>
                              <w:widowControl/>
                              <w:tabs>
                                <w:tab w:val="left" w:pos="142"/>
                              </w:tabs>
                              <w:spacing w:line="266" w:lineRule="auto"/>
                              <w:ind w:left="1134"/>
                              <w:contextualSpacing/>
                              <w:rPr>
                                <w:rFonts w:eastAsia="Arial" w:cs="Times New Roman"/>
                                <w:b/>
                                <w:bCs/>
                                <w:color w:val="000000"/>
                                <w:sz w:val="22"/>
                                <w:szCs w:val="22"/>
                              </w:rPr>
                            </w:pPr>
                          </w:p>
                        </w:tc>
                      </w:tr>
                    </w:tbl>
                    <w:p w:rsidR="00000000" w:rsidRDefault="000B7FF4"/>
                  </w:txbxContent>
                </v:textbox>
                <w10:wrap type="square" anchorx="page"/>
              </v:shape>
            </w:pict>
          </mc:Fallback>
        </mc:AlternateContent>
      </w:r>
    </w:p>
    <w:p w:rsidR="008B2757" w:rsidRDefault="000B7FF4">
      <w:pPr>
        <w:pStyle w:val="Akapitzlist"/>
        <w:widowControl/>
        <w:tabs>
          <w:tab w:val="left" w:pos="142"/>
        </w:tabs>
        <w:spacing w:after="120" w:line="240" w:lineRule="auto"/>
        <w:ind w:right="-426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 xml:space="preserve">(w przypadku </w:t>
      </w:r>
      <w:r>
        <w:rPr>
          <w:rFonts w:eastAsia="Arial" w:cs="Times New Roman"/>
          <w:color w:val="000000"/>
          <w:sz w:val="18"/>
          <w:szCs w:val="18"/>
        </w:rPr>
        <w:t>zaznaczenia „TAK” należy wypełnić oświadczenie o wielkości gospodarstwa rolnego wnioskodawcy lub członka/członków jego gospodarstwa domowego zawarte w części IV wniosku)</w:t>
      </w:r>
    </w:p>
    <w:p w:rsidR="008B2757" w:rsidRDefault="008B2757">
      <w:pPr>
        <w:pStyle w:val="Akapitzlist"/>
        <w:widowControl/>
        <w:tabs>
          <w:tab w:val="left" w:pos="142"/>
        </w:tabs>
        <w:spacing w:after="120" w:line="240" w:lineRule="auto"/>
        <w:ind w:right="-426"/>
        <w:jc w:val="both"/>
        <w:rPr>
          <w:rFonts w:eastAsia="Arial" w:cs="Times New Roman"/>
          <w:color w:val="000000"/>
          <w:sz w:val="18"/>
          <w:szCs w:val="18"/>
        </w:rPr>
      </w:pPr>
    </w:p>
    <w:p w:rsidR="008B2757" w:rsidRDefault="000B7FF4">
      <w:pPr>
        <w:widowControl/>
        <w:spacing w:line="264" w:lineRule="auto"/>
        <w:ind w:left="257" w:hanging="257"/>
        <w:jc w:val="both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14)</w:t>
      </w:r>
      <w:r>
        <w:rPr>
          <w:rFonts w:eastAsia="Arial" w:cs="Times New Roman"/>
          <w:color w:val="000000"/>
          <w:sz w:val="18"/>
          <w:szCs w:val="22"/>
        </w:rPr>
        <w:tab/>
        <w:t>Zgodnie z art. 2 ust. 14 ustawy z dnia 17 grudnia 2021 r. o dodatku osłonowym w z</w:t>
      </w:r>
      <w:r>
        <w:rPr>
          <w:rFonts w:eastAsia="Arial" w:cs="Times New Roman"/>
          <w:color w:val="000000"/>
          <w:sz w:val="18"/>
          <w:szCs w:val="22"/>
        </w:rPr>
        <w:t>wiązku z art. 411 ust. 10k pkt 1 ustawy z dnia 27 kwietnia 2001 r. – Prawo ochrony środowiska wysokość przeciętnego miesięcznego dochodu jest ustalana na podstawie dochodów osiągniętych w 2022 r. w przypadku wniosku za okres od dnia 1 stycznia 2024 r. do d</w:t>
      </w:r>
      <w:r>
        <w:rPr>
          <w:rFonts w:eastAsia="Arial" w:cs="Times New Roman"/>
          <w:color w:val="000000"/>
          <w:sz w:val="18"/>
          <w:szCs w:val="22"/>
        </w:rPr>
        <w:t>nia 30 czerwca 2024 r. złożonego do dnia 30 kwietnia 2024 r.</w:t>
      </w:r>
    </w:p>
    <w:p w:rsidR="008B2757" w:rsidRDefault="008B2757">
      <w:pPr>
        <w:pStyle w:val="Akapitzlist"/>
        <w:widowControl/>
        <w:tabs>
          <w:tab w:val="left" w:pos="142"/>
        </w:tabs>
        <w:spacing w:after="120" w:line="240" w:lineRule="auto"/>
        <w:ind w:right="-426"/>
        <w:jc w:val="both"/>
        <w:rPr>
          <w:rFonts w:eastAsia="Arial" w:cs="Times New Roman"/>
          <w:color w:val="000000"/>
          <w:sz w:val="18"/>
          <w:szCs w:val="18"/>
        </w:rPr>
      </w:pPr>
    </w:p>
    <w:p w:rsidR="008B2757" w:rsidRDefault="000B7FF4">
      <w:pPr>
        <w:widowControl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  <w:r>
        <w:br w:type="page"/>
      </w:r>
    </w:p>
    <w:p w:rsidR="008B2757" w:rsidRDefault="000B7FF4">
      <w:pPr>
        <w:widowControl/>
        <w:spacing w:after="160" w:line="259" w:lineRule="auto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lastRenderedPageBreak/>
        <w:t>CZĘŚĆ II</w:t>
      </w:r>
    </w:p>
    <w:p w:rsidR="008B2757" w:rsidRDefault="008B2757">
      <w:pPr>
        <w:widowControl/>
        <w:spacing w:after="4" w:line="268" w:lineRule="auto"/>
        <w:ind w:right="12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</w:p>
    <w:p w:rsidR="008B2757" w:rsidRDefault="000B7FF4">
      <w:pPr>
        <w:widowControl/>
        <w:spacing w:after="4" w:line="268" w:lineRule="auto"/>
        <w:ind w:right="12"/>
        <w:jc w:val="center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OŚWIADCZENIA</w:t>
      </w:r>
    </w:p>
    <w:p w:rsidR="008B2757" w:rsidRDefault="000B7FF4">
      <w:pPr>
        <w:widowControl/>
        <w:spacing w:after="4" w:line="268" w:lineRule="auto"/>
        <w:ind w:right="12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 xml:space="preserve"> </w:t>
      </w:r>
    </w:p>
    <w:p w:rsidR="008B2757" w:rsidRDefault="000B7FF4">
      <w:pPr>
        <w:widowControl/>
        <w:spacing w:before="120" w:after="15" w:line="264" w:lineRule="auto"/>
        <w:ind w:right="941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 xml:space="preserve">Oświadczam, że: </w:t>
      </w:r>
    </w:p>
    <w:p w:rsidR="008B2757" w:rsidRDefault="000B7FF4">
      <w:pPr>
        <w:widowControl/>
        <w:spacing w:after="124" w:line="266" w:lineRule="auto"/>
        <w:ind w:left="284" w:hanging="284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 xml:space="preserve">– osoby wymienione w części I w pkt 2 wniosku są członkami mojego gospodarstwa domowego, </w:t>
      </w:r>
    </w:p>
    <w:p w:rsidR="008B2757" w:rsidRDefault="000B7FF4">
      <w:pPr>
        <w:widowControl/>
        <w:spacing w:after="124" w:line="266" w:lineRule="auto"/>
        <w:ind w:right="-18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 xml:space="preserve">– wszystkie podane we wniosku dane są zgodne z prawdą. </w:t>
      </w:r>
    </w:p>
    <w:p w:rsidR="008B2757" w:rsidRDefault="000B7FF4">
      <w:pPr>
        <w:widowControl/>
        <w:tabs>
          <w:tab w:val="left" w:pos="142"/>
        </w:tabs>
        <w:spacing w:after="80" w:line="480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 xml:space="preserve">Do wniosku dołączam następujące dokumenty: </w:t>
      </w:r>
    </w:p>
    <w:p w:rsidR="008B2757" w:rsidRDefault="000B7FF4">
      <w:pPr>
        <w:widowControl/>
        <w:tabs>
          <w:tab w:val="center" w:pos="5606"/>
          <w:tab w:val="center" w:pos="10632"/>
        </w:tabs>
        <w:spacing w:after="8" w:line="480" w:lineRule="auto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bCs/>
          <w:color w:val="000000"/>
          <w:sz w:val="22"/>
          <w:szCs w:val="22"/>
        </w:rPr>
        <w:t>1)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</w:t>
      </w:r>
    </w:p>
    <w:p w:rsidR="008B2757" w:rsidRDefault="000B7FF4">
      <w:pPr>
        <w:widowControl/>
        <w:tabs>
          <w:tab w:val="left" w:pos="142"/>
        </w:tabs>
        <w:spacing w:after="80" w:line="480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2) ………………………………………………………………………………………………………</w:t>
      </w:r>
    </w:p>
    <w:p w:rsidR="008B2757" w:rsidRDefault="000B7FF4">
      <w:pPr>
        <w:widowControl/>
        <w:tabs>
          <w:tab w:val="left" w:pos="142"/>
        </w:tabs>
        <w:spacing w:after="80" w:line="480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3) ………………………………………………………………………………………………………</w:t>
      </w:r>
    </w:p>
    <w:p w:rsidR="008B2757" w:rsidRDefault="008B2757">
      <w:pPr>
        <w:widowControl/>
        <w:tabs>
          <w:tab w:val="left" w:pos="142"/>
        </w:tabs>
        <w:spacing w:after="80" w:line="266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:rsidR="008B2757" w:rsidRDefault="008B2757">
      <w:pPr>
        <w:widowControl/>
        <w:tabs>
          <w:tab w:val="left" w:pos="142"/>
        </w:tabs>
        <w:spacing w:after="80" w:line="266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:rsidR="008B2757" w:rsidRDefault="000B7FF4">
      <w:pPr>
        <w:widowControl/>
        <w:spacing w:line="343" w:lineRule="auto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i/>
          <w:color w:val="000000"/>
          <w:sz w:val="22"/>
          <w:szCs w:val="22"/>
        </w:rPr>
        <w:t xml:space="preserve">Oświadczam, że jestem świadoma/świadomy odpowiedzialności karnej za złożenie </w:t>
      </w:r>
      <w:r>
        <w:rPr>
          <w:rFonts w:eastAsia="Arial" w:cs="Times New Roman"/>
          <w:b/>
          <w:i/>
          <w:color w:val="000000"/>
          <w:sz w:val="22"/>
          <w:szCs w:val="22"/>
        </w:rPr>
        <w:t>fałszywego oświadczenia.</w:t>
      </w:r>
    </w:p>
    <w:p w:rsidR="008B2757" w:rsidRDefault="008B2757">
      <w:pPr>
        <w:widowControl/>
        <w:tabs>
          <w:tab w:val="left" w:pos="142"/>
        </w:tabs>
        <w:spacing w:after="80" w:line="266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:rsidR="008B2757" w:rsidRDefault="008B2757">
      <w:pPr>
        <w:widowControl/>
        <w:tabs>
          <w:tab w:val="left" w:pos="142"/>
        </w:tabs>
        <w:spacing w:after="80" w:line="266" w:lineRule="auto"/>
        <w:ind w:left="426" w:right="-426" w:hanging="426"/>
        <w:jc w:val="both"/>
        <w:rPr>
          <w:rFonts w:eastAsia="Arial" w:cs="Times New Roman"/>
          <w:color w:val="000000"/>
          <w:sz w:val="22"/>
          <w:szCs w:val="22"/>
        </w:rPr>
      </w:pPr>
    </w:p>
    <w:p w:rsidR="008B2757" w:rsidRDefault="000B7FF4">
      <w:pPr>
        <w:widowControl/>
        <w:tabs>
          <w:tab w:val="left" w:pos="142"/>
        </w:tabs>
        <w:spacing w:line="264" w:lineRule="auto"/>
        <w:ind w:left="425" w:right="-425" w:hanging="425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………………</w:t>
      </w:r>
      <w:r>
        <w:rPr>
          <w:rFonts w:eastAsia="Arial" w:cs="Times New Roman"/>
          <w:color w:val="000000"/>
          <w:sz w:val="22"/>
          <w:szCs w:val="22"/>
        </w:rPr>
        <w:tab/>
      </w:r>
      <w:r>
        <w:rPr>
          <w:rFonts w:eastAsia="Arial" w:cs="Times New Roman"/>
          <w:color w:val="000000"/>
          <w:sz w:val="22"/>
          <w:szCs w:val="22"/>
        </w:rPr>
        <w:tab/>
      </w:r>
      <w:r>
        <w:rPr>
          <w:rFonts w:eastAsia="Arial" w:cs="Times New Roman"/>
          <w:color w:val="000000"/>
          <w:sz w:val="22"/>
          <w:szCs w:val="22"/>
        </w:rPr>
        <w:tab/>
        <w:t>……………………</w:t>
      </w:r>
      <w:r>
        <w:rPr>
          <w:rFonts w:eastAsia="Arial" w:cs="Times New Roman"/>
          <w:color w:val="000000"/>
          <w:sz w:val="22"/>
          <w:szCs w:val="22"/>
        </w:rPr>
        <w:tab/>
      </w:r>
      <w:r>
        <w:rPr>
          <w:rFonts w:eastAsia="Arial" w:cs="Times New Roman"/>
          <w:color w:val="000000"/>
          <w:sz w:val="22"/>
          <w:szCs w:val="22"/>
        </w:rPr>
        <w:tab/>
        <w:t>…………………………</w:t>
      </w:r>
    </w:p>
    <w:p w:rsidR="008B2757" w:rsidRDefault="000B7FF4">
      <w:pPr>
        <w:widowControl/>
        <w:tabs>
          <w:tab w:val="left" w:pos="142"/>
        </w:tabs>
        <w:spacing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(miejscowość)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 xml:space="preserve">(data: </w:t>
      </w:r>
      <w:proofErr w:type="spellStart"/>
      <w:r>
        <w:rPr>
          <w:rFonts w:eastAsia="Arial" w:cs="Times New Roman"/>
          <w:color w:val="000000"/>
          <w:sz w:val="20"/>
        </w:rPr>
        <w:t>dd</w:t>
      </w:r>
      <w:proofErr w:type="spellEnd"/>
      <w:r>
        <w:rPr>
          <w:rFonts w:eastAsia="Arial" w:cs="Times New Roman"/>
          <w:color w:val="000000"/>
          <w:sz w:val="20"/>
        </w:rPr>
        <w:t>-mm-</w:t>
      </w:r>
      <w:proofErr w:type="spellStart"/>
      <w:r>
        <w:rPr>
          <w:rFonts w:eastAsia="Arial" w:cs="Times New Roman"/>
          <w:color w:val="000000"/>
          <w:sz w:val="20"/>
        </w:rPr>
        <w:t>rrrr</w:t>
      </w:r>
      <w:proofErr w:type="spellEnd"/>
      <w:r>
        <w:rPr>
          <w:rFonts w:eastAsia="Arial" w:cs="Times New Roman"/>
          <w:color w:val="000000"/>
          <w:sz w:val="20"/>
        </w:rPr>
        <w:t>)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>(podpis wnioskodawcy)</w:t>
      </w:r>
    </w:p>
    <w:p w:rsidR="008B2757" w:rsidRDefault="008B2757">
      <w:pPr>
        <w:widowControl/>
        <w:tabs>
          <w:tab w:val="left" w:pos="142"/>
        </w:tabs>
        <w:spacing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:rsidR="008B2757" w:rsidRDefault="008B2757">
      <w:pPr>
        <w:rPr>
          <w:rStyle w:val="IGindeksgrny"/>
        </w:rPr>
      </w:pPr>
    </w:p>
    <w:p w:rsidR="008B2757" w:rsidRDefault="008B2757">
      <w:pPr>
        <w:pStyle w:val="Listanumerowana2"/>
        <w:ind w:left="643" w:hanging="360"/>
        <w:rPr>
          <w:rStyle w:val="Ppogrubienie"/>
        </w:rPr>
      </w:pPr>
    </w:p>
    <w:p w:rsidR="008B2757" w:rsidRDefault="008B2757">
      <w:pPr>
        <w:pStyle w:val="Listanumerowana2"/>
        <w:ind w:left="643" w:hanging="360"/>
        <w:rPr>
          <w:rStyle w:val="Ppogrubienie"/>
        </w:rPr>
      </w:pPr>
    </w:p>
    <w:p w:rsidR="008B2757" w:rsidRDefault="000B7FF4">
      <w:pPr>
        <w:widowControl/>
        <w:spacing w:after="160" w:line="259" w:lineRule="auto"/>
        <w:rPr>
          <w:rStyle w:val="Ppogrubienie"/>
        </w:rPr>
      </w:pPr>
      <w:r>
        <w:br w:type="page"/>
      </w:r>
    </w:p>
    <w:p w:rsidR="008B2757" w:rsidRDefault="000B7FF4">
      <w:pPr>
        <w:widowControl/>
        <w:tabs>
          <w:tab w:val="left" w:pos="142"/>
        </w:tabs>
        <w:spacing w:line="264" w:lineRule="auto"/>
        <w:ind w:left="425" w:right="-425" w:hanging="425"/>
        <w:jc w:val="both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lastRenderedPageBreak/>
        <w:t>CZĘŚĆ III</w:t>
      </w:r>
    </w:p>
    <w:p w:rsidR="008B2757" w:rsidRDefault="008B2757">
      <w:pPr>
        <w:widowControl/>
        <w:tabs>
          <w:tab w:val="left" w:pos="142"/>
        </w:tabs>
        <w:spacing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:rsidR="008B2757" w:rsidRDefault="008B2757">
      <w:pPr>
        <w:widowControl/>
        <w:spacing w:after="50" w:line="259" w:lineRule="auto"/>
        <w:ind w:left="1289"/>
        <w:rPr>
          <w:rFonts w:eastAsia="Arial" w:cs="Times New Roman"/>
          <w:color w:val="000000"/>
          <w:sz w:val="18"/>
          <w:szCs w:val="22"/>
        </w:rPr>
      </w:pPr>
    </w:p>
    <w:p w:rsidR="008B2757" w:rsidRDefault="000B7FF4">
      <w:pPr>
        <w:keepNext/>
        <w:keepLines/>
        <w:widowControl/>
        <w:spacing w:line="259" w:lineRule="auto"/>
        <w:ind w:left="186" w:right="3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 xml:space="preserve">OŚWIADCZENIE WNIOSKODAWCY O JEGO DOCHODACH </w:t>
      </w:r>
    </w:p>
    <w:p w:rsidR="008B2757" w:rsidRDefault="000B7FF4">
      <w:pPr>
        <w:keepNext/>
        <w:keepLines/>
        <w:widowControl/>
        <w:spacing w:line="259" w:lineRule="auto"/>
        <w:ind w:left="186" w:right="3"/>
        <w:jc w:val="center"/>
        <w:outlineLvl w:val="0"/>
        <w:rPr>
          <w:rFonts w:eastAsia="Arial" w:cs="Times New Roman"/>
          <w:b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 xml:space="preserve">LUB DOCHODACH CZŁONKA GOSPODARSTWA DOMOWEGO INNYCH NIŻ DOCHODY PODLEGAJĄCE </w:t>
      </w:r>
      <w:r>
        <w:rPr>
          <w:rFonts w:eastAsia="Arial" w:cs="Times New Roman"/>
          <w:b/>
          <w:color w:val="000000"/>
          <w:sz w:val="22"/>
          <w:szCs w:val="22"/>
        </w:rPr>
        <w:t>OPODATKOWANIU</w:t>
      </w:r>
      <w:r>
        <w:rPr>
          <w:rFonts w:eastAsia="Arial" w:cs="Times New Roman"/>
          <w:color w:val="000000"/>
          <w:sz w:val="22"/>
          <w:szCs w:val="22"/>
        </w:rPr>
        <w:t xml:space="preserve"> </w:t>
      </w:r>
      <w:r>
        <w:rPr>
          <w:rFonts w:eastAsia="Arial" w:cs="Times New Roman"/>
          <w:b/>
          <w:color w:val="000000"/>
          <w:sz w:val="22"/>
          <w:szCs w:val="22"/>
        </w:rPr>
        <w:t>PODATKIEM DOCHODOWYM OD OSÓB FIZYCZNYCH NA ZASADACH OKREŚLONYCH W ART. 27, ART. 30B, ART. 30C, ART. 30E I ART. 30F USTAWY Z DNIA 26 LIPCA 1991 R. O PODATKU DOCHODOWYM OD OSÓB FIZYCZNYCH</w:t>
      </w:r>
    </w:p>
    <w:p w:rsidR="008B2757" w:rsidRDefault="008B2757">
      <w:pPr>
        <w:widowControl/>
        <w:tabs>
          <w:tab w:val="left" w:pos="142"/>
        </w:tabs>
        <w:spacing w:line="264" w:lineRule="auto"/>
        <w:ind w:right="-425"/>
        <w:jc w:val="both"/>
        <w:rPr>
          <w:rFonts w:eastAsia="Arial" w:cs="Times New Roman"/>
          <w:color w:val="000000"/>
          <w:sz w:val="22"/>
          <w:szCs w:val="22"/>
        </w:rPr>
      </w:pPr>
    </w:p>
    <w:p w:rsidR="008B2757" w:rsidRDefault="000B7FF4">
      <w:pPr>
        <w:widowControl/>
        <w:spacing w:after="160" w:line="259" w:lineRule="auto"/>
        <w:rPr>
          <w:rFonts w:eastAsia="Arial" w:cs="Times New Roman"/>
          <w:b/>
          <w:bCs/>
          <w:color w:val="000000"/>
          <w:sz w:val="20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>DANE CZŁONKA GOSPODARSTWA DOMOWEGO, KTÓREGO DOTYCZY OŚW</w:t>
      </w:r>
      <w:r>
        <w:rPr>
          <w:rFonts w:eastAsia="Arial" w:cs="Times New Roman"/>
          <w:b/>
          <w:bCs/>
          <w:color w:val="000000"/>
          <w:sz w:val="22"/>
          <w:szCs w:val="22"/>
        </w:rPr>
        <w:t>IADCZENIE*</w:t>
      </w:r>
      <w:r>
        <w:rPr>
          <w:rFonts w:eastAsia="Arial" w:cs="Times New Roman"/>
          <w:b/>
          <w:bCs/>
          <w:color w:val="000000"/>
          <w:sz w:val="20"/>
        </w:rPr>
        <w:t xml:space="preserve"> </w:t>
      </w:r>
    </w:p>
    <w:p w:rsidR="008B2757" w:rsidRDefault="000B7FF4">
      <w:pPr>
        <w:widowControl/>
        <w:tabs>
          <w:tab w:val="left" w:pos="142"/>
        </w:tabs>
        <w:spacing w:line="264" w:lineRule="auto"/>
        <w:ind w:left="425" w:right="-425" w:hanging="425"/>
        <w:jc w:val="both"/>
        <w:rPr>
          <w:rFonts w:eastAsia="Arial" w:cs="Times New Roman"/>
          <w:color w:val="000000"/>
          <w:sz w:val="18"/>
          <w:szCs w:val="18"/>
        </w:rPr>
      </w:pPr>
      <w:bookmarkStart w:id="9" w:name="_Hlk94774913"/>
      <w:bookmarkEnd w:id="9"/>
      <w:r>
        <w:rPr>
          <w:rFonts w:eastAsia="Arial" w:cs="Times New Roman"/>
          <w:color w:val="000000"/>
          <w:sz w:val="18"/>
          <w:szCs w:val="18"/>
        </w:rPr>
        <w:t xml:space="preserve">* Dla każdego członka gospodarstwa domowego, który osiąga takie dochody, należy wypełnić odrębne oświadczenie. </w:t>
      </w:r>
    </w:p>
    <w:p w:rsidR="008B2757" w:rsidRDefault="008B2757">
      <w:pPr>
        <w:widowControl/>
        <w:tabs>
          <w:tab w:val="left" w:pos="142"/>
        </w:tabs>
        <w:spacing w:line="264" w:lineRule="auto"/>
        <w:ind w:left="425" w:right="-425" w:hanging="425"/>
        <w:jc w:val="both"/>
        <w:rPr>
          <w:rFonts w:eastAsia="Arial" w:cs="Times New Roman"/>
          <w:color w:val="000000"/>
          <w:sz w:val="20"/>
        </w:rPr>
      </w:pPr>
    </w:p>
    <w:p w:rsidR="008B2757" w:rsidRDefault="000B7FF4">
      <w:pPr>
        <w:widowControl/>
        <w:tabs>
          <w:tab w:val="left" w:pos="284"/>
        </w:tabs>
        <w:spacing w:after="80" w:line="266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Imię (imiona)</w:t>
      </w:r>
    </w:p>
    <w:p w:rsidR="008B2757" w:rsidRDefault="000B7FF4">
      <w:pPr>
        <w:widowControl/>
        <w:spacing w:after="80" w:line="266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</w:t>
      </w:r>
      <w:bookmarkStart w:id="10" w:name="_Hlk51944056"/>
      <w:bookmarkEnd w:id="10"/>
      <w:r>
        <w:rPr>
          <w:rFonts w:eastAsia="Arial" w:cs="Times New Roman"/>
          <w:color w:val="000000"/>
          <w:sz w:val="20"/>
        </w:rPr>
        <w:t>..</w:t>
      </w:r>
    </w:p>
    <w:p w:rsidR="008B2757" w:rsidRDefault="000B7FF4">
      <w:pPr>
        <w:widowControl/>
        <w:spacing w:after="80" w:line="266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Nazwisko</w:t>
      </w:r>
    </w:p>
    <w:p w:rsidR="008B2757" w:rsidRDefault="000B7FF4">
      <w:pPr>
        <w:widowControl/>
        <w:spacing w:after="80" w:line="266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……………………………………………………………………………………………………………………..</w:t>
      </w:r>
    </w:p>
    <w:p w:rsidR="008B2757" w:rsidRDefault="000B7FF4">
      <w:pPr>
        <w:widowControl/>
        <w:spacing w:after="80"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0"/>
        </w:rPr>
        <w:t>Numer PESEL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2"/>
          <w:szCs w:val="22"/>
        </w:rPr>
        <w:tab/>
      </w:r>
      <w:r>
        <w:rPr>
          <w:rFonts w:eastAsia="Arial" w:cs="Times New Roman"/>
          <w:color w:val="000000"/>
          <w:sz w:val="22"/>
          <w:szCs w:val="22"/>
        </w:rPr>
        <w:tab/>
      </w:r>
      <w:r>
        <w:rPr>
          <w:rFonts w:eastAsia="Arial" w:cs="Times New Roman"/>
          <w:color w:val="000000"/>
          <w:sz w:val="22"/>
          <w:szCs w:val="22"/>
        </w:rPr>
        <w:tab/>
      </w:r>
    </w:p>
    <w:tbl>
      <w:tblPr>
        <w:tblW w:w="270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246"/>
        <w:gridCol w:w="244"/>
        <w:gridCol w:w="248"/>
        <w:gridCol w:w="246"/>
        <w:gridCol w:w="245"/>
        <w:gridCol w:w="246"/>
        <w:gridCol w:w="246"/>
        <w:gridCol w:w="246"/>
        <w:gridCol w:w="246"/>
        <w:gridCol w:w="246"/>
        <w:gridCol w:w="245"/>
      </w:tblGrid>
      <w:tr w:rsidR="008B2757">
        <w:trPr>
          <w:trHeight w:val="359"/>
        </w:trPr>
        <w:tc>
          <w:tcPr>
            <w:tcW w:w="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:rsidR="008B2757" w:rsidRDefault="008B2757">
      <w:pPr>
        <w:widowControl/>
        <w:spacing w:after="80" w:line="266" w:lineRule="auto"/>
        <w:jc w:val="both"/>
        <w:rPr>
          <w:rFonts w:eastAsia="Arial" w:cs="Times New Roman"/>
          <w:color w:val="000000"/>
          <w:sz w:val="22"/>
          <w:szCs w:val="22"/>
        </w:rPr>
      </w:pPr>
    </w:p>
    <w:p w:rsidR="008B2757" w:rsidRDefault="000B7FF4">
      <w:pPr>
        <w:widowControl/>
        <w:spacing w:after="80" w:line="266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Seria i numer dokumentu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15)</w:t>
      </w:r>
    </w:p>
    <w:p w:rsidR="008B2757" w:rsidRDefault="000B7FF4">
      <w:pPr>
        <w:widowControl/>
        <w:spacing w:after="80"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8B2757" w:rsidRDefault="000B7FF4">
      <w:pPr>
        <w:widowControl/>
        <w:spacing w:after="80" w:line="266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15)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 w przypadku, gdy osoba nie ma numeru PESEL.</w:t>
      </w:r>
    </w:p>
    <w:p w:rsidR="008B2757" w:rsidRDefault="000B7FF4">
      <w:pPr>
        <w:widowControl/>
        <w:tabs>
          <w:tab w:val="left" w:pos="142"/>
        </w:tabs>
        <w:spacing w:line="264" w:lineRule="auto"/>
        <w:ind w:right="-425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8"/>
          <w:szCs w:val="28"/>
        </w:rPr>
        <w:tab/>
      </w:r>
      <w:r>
        <w:rPr>
          <w:rFonts w:eastAsia="Arial" w:cs="Times New Roman"/>
          <w:color w:val="000000"/>
          <w:sz w:val="28"/>
          <w:szCs w:val="28"/>
        </w:rPr>
        <w:tab/>
      </w:r>
      <w:r>
        <w:rPr>
          <w:rFonts w:eastAsia="Arial" w:cs="Times New Roman"/>
          <w:color w:val="000000"/>
          <w:sz w:val="28"/>
          <w:szCs w:val="28"/>
        </w:rPr>
        <w:tab/>
      </w:r>
      <w:r>
        <w:rPr>
          <w:rFonts w:eastAsia="Arial" w:cs="Times New Roman"/>
          <w:color w:val="000000"/>
          <w:sz w:val="28"/>
          <w:szCs w:val="28"/>
        </w:rPr>
        <w:tab/>
      </w:r>
      <w:r>
        <w:rPr>
          <w:rFonts w:eastAsia="Arial" w:cs="Times New Roman"/>
          <w:color w:val="000000"/>
          <w:sz w:val="28"/>
          <w:szCs w:val="28"/>
        </w:rPr>
        <w:tab/>
      </w:r>
      <w:r>
        <w:rPr>
          <w:rFonts w:eastAsia="Arial" w:cs="Times New Roman"/>
          <w:color w:val="000000"/>
          <w:sz w:val="28"/>
          <w:szCs w:val="28"/>
        </w:rPr>
        <w:tab/>
      </w:r>
      <w:r>
        <w:rPr>
          <w:rFonts w:eastAsia="Arial" w:cs="Times New Roman"/>
          <w:color w:val="000000"/>
          <w:sz w:val="28"/>
          <w:szCs w:val="28"/>
        </w:rPr>
        <w:tab/>
      </w:r>
      <w:r>
        <w:rPr>
          <w:rFonts w:eastAsia="Arial" w:cs="Times New Roman"/>
          <w:color w:val="000000"/>
          <w:sz w:val="28"/>
          <w:szCs w:val="28"/>
        </w:rPr>
        <w:tab/>
      </w:r>
      <w:r>
        <w:rPr>
          <w:rFonts w:eastAsia="Arial" w:cs="Times New Roman"/>
          <w:color w:val="000000"/>
          <w:sz w:val="28"/>
          <w:szCs w:val="28"/>
        </w:rPr>
        <w:tab/>
      </w:r>
      <w:r>
        <w:rPr>
          <w:rFonts w:eastAsia="Arial" w:cs="Times New Roman"/>
          <w:color w:val="000000"/>
          <w:sz w:val="28"/>
          <w:szCs w:val="28"/>
        </w:rPr>
        <w:tab/>
      </w:r>
      <w:r>
        <w:rPr>
          <w:rFonts w:eastAsia="Arial" w:cs="Times New Roman"/>
          <w:color w:val="000000"/>
          <w:sz w:val="28"/>
          <w:szCs w:val="28"/>
        </w:rPr>
        <w:tab/>
        <w:t xml:space="preserve">         </w:t>
      </w:r>
    </w:p>
    <w:p w:rsidR="008B2757" w:rsidRDefault="000B7FF4">
      <w:pPr>
        <w:widowControl/>
        <w:tabs>
          <w:tab w:val="left" w:pos="142"/>
        </w:tabs>
        <w:ind w:right="-42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Oświadczam, że w roku 2022</w:t>
      </w:r>
      <w:r>
        <w:rPr>
          <w:rFonts w:eastAsia="Arial" w:cs="Times New Roman"/>
          <w:color w:val="000000"/>
          <w:sz w:val="20"/>
          <w:vertAlign w:val="superscript"/>
        </w:rPr>
        <w:t xml:space="preserve">16) </w:t>
      </w:r>
      <w:r>
        <w:rPr>
          <w:rFonts w:eastAsia="Arial" w:cs="Times New Roman"/>
          <w:color w:val="000000"/>
          <w:sz w:val="20"/>
        </w:rPr>
        <w:t>osiągnęłam(-</w:t>
      </w:r>
      <w:proofErr w:type="spellStart"/>
      <w:r>
        <w:rPr>
          <w:rFonts w:eastAsia="Arial" w:cs="Times New Roman"/>
          <w:color w:val="000000"/>
          <w:sz w:val="20"/>
        </w:rPr>
        <w:t>nąłem</w:t>
      </w:r>
      <w:proofErr w:type="spellEnd"/>
      <w:r>
        <w:rPr>
          <w:rFonts w:eastAsia="Arial" w:cs="Times New Roman"/>
          <w:color w:val="000000"/>
          <w:sz w:val="20"/>
        </w:rPr>
        <w:t xml:space="preserve">) / wyżej </w:t>
      </w:r>
      <w:r>
        <w:rPr>
          <w:rFonts w:eastAsia="Arial" w:cs="Times New Roman"/>
          <w:color w:val="000000"/>
          <w:sz w:val="20"/>
        </w:rPr>
        <w:t>wymieniony członek mojego gospodarstwa domowego osiągnął* dochód w wysokości: ……………………………………………………………,…… zł z tytułu</w:t>
      </w:r>
      <w:r>
        <w:rPr>
          <w:rFonts w:eastAsia="Arial" w:cs="Times New Roman"/>
          <w:color w:val="000000"/>
          <w:sz w:val="20"/>
          <w:vertAlign w:val="superscript"/>
        </w:rPr>
        <w:t>17)</w:t>
      </w:r>
      <w:r>
        <w:rPr>
          <w:rFonts w:eastAsia="Arial" w:cs="Times New Roman"/>
          <w:color w:val="000000"/>
          <w:sz w:val="20"/>
        </w:rPr>
        <w:t>:</w:t>
      </w:r>
    </w:p>
    <w:p w:rsidR="008B2757" w:rsidRDefault="000B7FF4">
      <w:pPr>
        <w:widowControl/>
        <w:spacing w:line="240" w:lineRule="auto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10"/>
          <w:szCs w:val="22"/>
        </w:rPr>
        <w:t xml:space="preserve">  </w:t>
      </w:r>
      <w:r>
        <w:rPr>
          <w:noProof/>
        </w:rPr>
        <mc:AlternateContent>
          <mc:Choice Requires="wps">
            <w:drawing>
              <wp:anchor distT="0" distB="0" distL="89535" distR="89535" simplePos="0" relativeHeight="20" behindDoc="0" locked="0" layoutInCell="1" allowOverlap="1">
                <wp:simplePos x="0" y="0"/>
                <wp:positionH relativeFrom="page">
                  <wp:posOffset>4472305</wp:posOffset>
                </wp:positionH>
                <wp:positionV relativeFrom="paragraph">
                  <wp:posOffset>47625</wp:posOffset>
                </wp:positionV>
                <wp:extent cx="1767205" cy="270510"/>
                <wp:effectExtent l="0" t="0" r="0" b="0"/>
                <wp:wrapSquare wrapText="bothSides"/>
                <wp:docPr id="19" name="Ramka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7205" cy="270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2783" w:type="dxa"/>
                              <w:tblInd w:w="108" w:type="dxa"/>
                              <w:tblBorders>
                                <w:top w:val="single" w:sz="4" w:space="0" w:color="00000A"/>
                                <w:left w:val="single" w:sz="4" w:space="0" w:color="00000A"/>
                                <w:bottom w:val="single" w:sz="4" w:space="0" w:color="00000A"/>
                                <w:right w:val="single" w:sz="4" w:space="0" w:color="00000A"/>
                                <w:insideH w:val="single" w:sz="4" w:space="0" w:color="00000A"/>
                                <w:insideV w:val="single" w:sz="4" w:space="0" w:color="00000A"/>
                              </w:tblBorders>
                              <w:tblCellMar>
                                <w:left w:w="103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783"/>
                            </w:tblGrid>
                            <w:tr w:rsidR="008B2757">
                              <w:trPr>
                                <w:trHeight w:val="416"/>
                              </w:trPr>
                              <w:tc>
                                <w:tcPr>
                                  <w:tcW w:w="2783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</w:tcBorders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8B2757" w:rsidRDefault="000B7FF4">
                                  <w:pPr>
                                    <w:widowControl/>
                                    <w:tabs>
                                      <w:tab w:val="left" w:pos="142"/>
                                    </w:tabs>
                                    <w:spacing w:line="264" w:lineRule="auto"/>
                                    <w:ind w:right="-425"/>
                                  </w:pPr>
                                  <w:r>
                                    <w:rPr>
                                      <w:rFonts w:eastAsia="Arial" w:cs="Times New Roman"/>
                                      <w:color w:val="000000"/>
                                      <w:sz w:val="20"/>
                                    </w:rPr>
                                    <w:t xml:space="preserve">                                            </w:t>
                                  </w:r>
                                  <w:bookmarkStart w:id="11" w:name="_Hlk519372041"/>
                                  <w:bookmarkEnd w:id="11"/>
                                  <w:r>
                                    <w:rPr>
                                      <w:rFonts w:eastAsia="Arial" w:cs="Times New Roman"/>
                                      <w:color w:val="000000"/>
                                      <w:sz w:val="20"/>
                                    </w:rPr>
                                    <w:t>,</w:t>
                                  </w:r>
                                </w:p>
                              </w:tc>
                            </w:tr>
                          </w:tbl>
                          <w:p w:rsidR="00000000" w:rsidRDefault="000B7FF4"/>
                        </w:txbxContent>
                      </wps:txbx>
                      <wps:bodyPr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amka17" o:spid="_x0000_s1042" type="#_x0000_t202" style="position:absolute;margin-left:352.15pt;margin-top:3.75pt;width:139.15pt;height:21.3pt;z-index:20;visibility:visible;mso-wrap-style:square;mso-wrap-distance-left:7.05pt;mso-wrap-distance-top:0;mso-wrap-distance-right:7.0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" filled="f" stroked="f">
                <v:textbox style="mso-fit-shape-to-text:t" inset="0,0,0,0">
                  <w:txbxContent>
                    <w:tbl>
                      <w:tblPr>
                        <w:tblW w:w="2783" w:type="dxa"/>
                        <w:tblInd w:w="108" w:type="dxa"/>
                        <w:tblBorders>
                          <w:top w:val="single" w:sz="4" w:space="0" w:color="00000A"/>
                          <w:left w:val="single" w:sz="4" w:space="0" w:color="00000A"/>
                          <w:bottom w:val="single" w:sz="4" w:space="0" w:color="00000A"/>
                          <w:right w:val="single" w:sz="4" w:space="0" w:color="00000A"/>
                          <w:insideH w:val="single" w:sz="4" w:space="0" w:color="00000A"/>
                          <w:insideV w:val="single" w:sz="4" w:space="0" w:color="00000A"/>
                        </w:tblBorders>
                        <w:tblCellMar>
                          <w:left w:w="103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783"/>
                      </w:tblGrid>
                      <w:tr w:rsidR="008B2757">
                        <w:trPr>
                          <w:trHeight w:val="416"/>
                        </w:trPr>
                        <w:tc>
                          <w:tcPr>
                            <w:tcW w:w="2783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</w:tcBorders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8B2757" w:rsidRDefault="000B7FF4">
                            <w:pPr>
                              <w:widowControl/>
                              <w:tabs>
                                <w:tab w:val="left" w:pos="142"/>
                              </w:tabs>
                              <w:spacing w:line="264" w:lineRule="auto"/>
                              <w:ind w:right="-425"/>
                            </w:pPr>
                            <w:r>
                              <w:rPr>
                                <w:rFonts w:eastAsia="Arial" w:cs="Times New Roman"/>
                                <w:color w:val="000000"/>
                                <w:sz w:val="20"/>
                              </w:rPr>
                              <w:t xml:space="preserve">                                            </w:t>
                            </w:r>
                            <w:bookmarkStart w:id="12" w:name="_Hlk519372041"/>
                            <w:bookmarkEnd w:id="12"/>
                            <w:r>
                              <w:rPr>
                                <w:rFonts w:eastAsia="Arial" w:cs="Times New Roman"/>
                                <w:color w:val="000000"/>
                                <w:sz w:val="20"/>
                              </w:rPr>
                              <w:t>,</w:t>
                            </w:r>
                          </w:p>
                        </w:tc>
                      </w:tr>
                    </w:tbl>
                    <w:p w:rsidR="00000000" w:rsidRDefault="000B7FF4"/>
                  </w:txbxContent>
                </v:textbox>
                <w10:wrap type="square" anchorx="page"/>
              </v:shape>
            </w:pict>
          </mc:Fallback>
        </mc:AlternateContent>
      </w:r>
    </w:p>
    <w:p w:rsidR="008B2757" w:rsidRDefault="000B7FF4">
      <w:pPr>
        <w:widowControl/>
        <w:numPr>
          <w:ilvl w:val="0"/>
          <w:numId w:val="8"/>
        </w:numPr>
        <w:tabs>
          <w:tab w:val="left" w:pos="142"/>
        </w:tabs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-----------------------------------------------------------------------  zł,</w:t>
      </w:r>
    </w:p>
    <w:p w:rsidR="008B2757" w:rsidRDefault="000B7FF4">
      <w:pPr>
        <w:widowControl/>
        <w:tabs>
          <w:tab w:val="left" w:pos="142"/>
        </w:tabs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15"/>
          <w:szCs w:val="15"/>
        </w:rPr>
        <w:t>(rodzaj dochodu)</w:t>
      </w:r>
    </w:p>
    <w:p w:rsidR="008B2757" w:rsidRDefault="008B2757">
      <w:pPr>
        <w:widowControl/>
        <w:tabs>
          <w:tab w:val="left" w:pos="142"/>
        </w:tabs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</w:p>
    <w:p w:rsidR="008B2757" w:rsidRDefault="000B7FF4">
      <w:pPr>
        <w:widowControl/>
        <w:tabs>
          <w:tab w:val="left" w:pos="142"/>
        </w:tabs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  <w:r>
        <w:rPr>
          <w:noProof/>
        </w:rPr>
        <mc:AlternateContent>
          <mc:Choice Requires="wps">
            <w:drawing>
              <wp:anchor distT="0" distB="0" distL="89535" distR="89535" simplePos="0" relativeHeight="21" behindDoc="0" locked="0" layoutInCell="1" allowOverlap="1">
                <wp:simplePos x="0" y="0"/>
                <wp:positionH relativeFrom="page">
                  <wp:posOffset>4472305</wp:posOffset>
                </wp:positionH>
                <wp:positionV relativeFrom="paragraph">
                  <wp:posOffset>47625</wp:posOffset>
                </wp:positionV>
                <wp:extent cx="1767205" cy="270510"/>
                <wp:effectExtent l="0" t="0" r="0" b="0"/>
                <wp:wrapSquare wrapText="bothSides"/>
                <wp:docPr id="20" name="Ramka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7205" cy="270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2783" w:type="dxa"/>
                              <w:tblInd w:w="108" w:type="dxa"/>
                              <w:tblBorders>
                                <w:top w:val="single" w:sz="4" w:space="0" w:color="00000A"/>
                                <w:left w:val="single" w:sz="4" w:space="0" w:color="00000A"/>
                                <w:bottom w:val="single" w:sz="4" w:space="0" w:color="00000A"/>
                                <w:right w:val="single" w:sz="4" w:space="0" w:color="00000A"/>
                                <w:insideH w:val="single" w:sz="4" w:space="0" w:color="00000A"/>
                                <w:insideV w:val="single" w:sz="4" w:space="0" w:color="00000A"/>
                              </w:tblBorders>
                              <w:tblCellMar>
                                <w:left w:w="103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783"/>
                            </w:tblGrid>
                            <w:tr w:rsidR="008B2757">
                              <w:trPr>
                                <w:trHeight w:val="416"/>
                              </w:trPr>
                              <w:tc>
                                <w:tcPr>
                                  <w:tcW w:w="2783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</w:tcBorders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8B2757" w:rsidRDefault="000B7FF4">
                                  <w:pPr>
                                    <w:widowControl/>
                                    <w:tabs>
                                      <w:tab w:val="left" w:pos="142"/>
                                    </w:tabs>
                                    <w:spacing w:line="240" w:lineRule="auto"/>
                                    <w:ind w:right="-425"/>
                                  </w:pPr>
                                  <w:r>
                                    <w:rPr>
                                      <w:rFonts w:eastAsia="Arial" w:cs="Times New Roman"/>
                                      <w:color w:val="000000"/>
                                      <w:sz w:val="20"/>
                                    </w:rPr>
                                    <w:t xml:space="preserve">                                            </w:t>
                                  </w:r>
                                  <w:bookmarkStart w:id="13" w:name="_Hlk519373231"/>
                                  <w:bookmarkEnd w:id="13"/>
                                  <w:r>
                                    <w:rPr>
                                      <w:rFonts w:eastAsia="Arial" w:cs="Times New Roman"/>
                                      <w:color w:val="000000"/>
                                      <w:sz w:val="20"/>
                                    </w:rPr>
                                    <w:t>,</w:t>
                                  </w:r>
                                </w:p>
                              </w:tc>
                            </w:tr>
                          </w:tbl>
                          <w:p w:rsidR="00000000" w:rsidRDefault="000B7FF4"/>
                        </w:txbxContent>
                      </wps:txbx>
                      <wps:bodyPr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amka18" o:spid="_x0000_s1043" type="#_x0000_t202" style="position:absolute;left:0;text-align:left;margin-left:352.15pt;margin-top:3.75pt;width:139.15pt;height:21.3pt;z-index:21;visibility:visible;mso-wrap-style:square;mso-wrap-distance-left:7.05pt;mso-wrap-distance-top:0;mso-wrap-distance-right:7.0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" filled="f" stroked="f">
                <v:textbox style="mso-fit-shape-to-text:t" inset="0,0,0,0">
                  <w:txbxContent>
                    <w:tbl>
                      <w:tblPr>
                        <w:tblW w:w="2783" w:type="dxa"/>
                        <w:tblInd w:w="108" w:type="dxa"/>
                        <w:tblBorders>
                          <w:top w:val="single" w:sz="4" w:space="0" w:color="00000A"/>
                          <w:left w:val="single" w:sz="4" w:space="0" w:color="00000A"/>
                          <w:bottom w:val="single" w:sz="4" w:space="0" w:color="00000A"/>
                          <w:right w:val="single" w:sz="4" w:space="0" w:color="00000A"/>
                          <w:insideH w:val="single" w:sz="4" w:space="0" w:color="00000A"/>
                          <w:insideV w:val="single" w:sz="4" w:space="0" w:color="00000A"/>
                        </w:tblBorders>
                        <w:tblCellMar>
                          <w:left w:w="103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783"/>
                      </w:tblGrid>
                      <w:tr w:rsidR="008B2757">
                        <w:trPr>
                          <w:trHeight w:val="416"/>
                        </w:trPr>
                        <w:tc>
                          <w:tcPr>
                            <w:tcW w:w="2783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</w:tcBorders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8B2757" w:rsidRDefault="000B7FF4">
                            <w:pPr>
                              <w:widowControl/>
                              <w:tabs>
                                <w:tab w:val="left" w:pos="142"/>
                              </w:tabs>
                              <w:spacing w:line="240" w:lineRule="auto"/>
                              <w:ind w:right="-425"/>
                            </w:pPr>
                            <w:r>
                              <w:rPr>
                                <w:rFonts w:eastAsia="Arial" w:cs="Times New Roman"/>
                                <w:color w:val="000000"/>
                                <w:sz w:val="20"/>
                              </w:rPr>
                              <w:t xml:space="preserve">                                            </w:t>
                            </w:r>
                            <w:bookmarkStart w:id="14" w:name="_Hlk519373231"/>
                            <w:bookmarkEnd w:id="14"/>
                            <w:r>
                              <w:rPr>
                                <w:rFonts w:eastAsia="Arial" w:cs="Times New Roman"/>
                                <w:color w:val="000000"/>
                                <w:sz w:val="20"/>
                              </w:rPr>
                              <w:t>,</w:t>
                            </w:r>
                          </w:p>
                        </w:tc>
                      </w:tr>
                    </w:tbl>
                    <w:p w:rsidR="00000000" w:rsidRDefault="000B7FF4"/>
                  </w:txbxContent>
                </v:textbox>
                <w10:wrap type="square" anchorx="page"/>
              </v:shape>
            </w:pict>
          </mc:Fallback>
        </mc:AlternateContent>
      </w:r>
    </w:p>
    <w:p w:rsidR="008B2757" w:rsidRDefault="000B7FF4">
      <w:pPr>
        <w:widowControl/>
        <w:numPr>
          <w:ilvl w:val="0"/>
          <w:numId w:val="8"/>
        </w:numPr>
        <w:tabs>
          <w:tab w:val="left" w:pos="142"/>
        </w:tabs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bookmarkStart w:id="15" w:name="_Hlk51937304"/>
      <w:bookmarkEnd w:id="15"/>
      <w:r>
        <w:rPr>
          <w:rFonts w:eastAsia="Arial" w:cs="Times New Roman"/>
          <w:color w:val="000000"/>
          <w:sz w:val="20"/>
        </w:rPr>
        <w:t>-----------------------------------------------------------------------  zł,</w:t>
      </w:r>
    </w:p>
    <w:p w:rsidR="008B2757" w:rsidRDefault="000B7FF4">
      <w:pPr>
        <w:widowControl/>
        <w:tabs>
          <w:tab w:val="left" w:pos="142"/>
        </w:tabs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  <w:bookmarkStart w:id="16" w:name="_Hlk51937360"/>
      <w:bookmarkEnd w:id="16"/>
      <w:r>
        <w:rPr>
          <w:rFonts w:eastAsia="Arial" w:cs="Times New Roman"/>
          <w:color w:val="000000"/>
          <w:sz w:val="15"/>
          <w:szCs w:val="15"/>
        </w:rPr>
        <w:t>(rodzaj dochodu)</w:t>
      </w:r>
    </w:p>
    <w:p w:rsidR="008B2757" w:rsidRDefault="000B7FF4">
      <w:pPr>
        <w:widowControl/>
        <w:tabs>
          <w:tab w:val="left" w:pos="142"/>
        </w:tabs>
        <w:spacing w:line="240" w:lineRule="auto"/>
        <w:ind w:right="-425"/>
        <w:jc w:val="both"/>
        <w:rPr>
          <w:rFonts w:eastAsia="Arial" w:cs="Times New Roman"/>
          <w:color w:val="000000"/>
          <w:sz w:val="15"/>
          <w:szCs w:val="15"/>
        </w:rPr>
      </w:pPr>
      <w:r>
        <w:rPr>
          <w:noProof/>
        </w:rPr>
        <mc:AlternateContent>
          <mc:Choice Requires="wps">
            <w:drawing>
              <wp:anchor distT="0" distB="0" distL="89535" distR="89535" simplePos="0" relativeHeight="22" behindDoc="0" locked="0" layoutInCell="1" allowOverlap="1">
                <wp:simplePos x="0" y="0"/>
                <wp:positionH relativeFrom="page">
                  <wp:posOffset>4472305</wp:posOffset>
                </wp:positionH>
                <wp:positionV relativeFrom="paragraph">
                  <wp:posOffset>47625</wp:posOffset>
                </wp:positionV>
                <wp:extent cx="1767205" cy="270510"/>
                <wp:effectExtent l="0" t="0" r="0" b="0"/>
                <wp:wrapSquare wrapText="bothSides"/>
                <wp:docPr id="21" name="Ramka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7205" cy="270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2783" w:type="dxa"/>
                              <w:tblInd w:w="108" w:type="dxa"/>
                              <w:tblBorders>
                                <w:top w:val="single" w:sz="4" w:space="0" w:color="00000A"/>
                                <w:left w:val="single" w:sz="4" w:space="0" w:color="00000A"/>
                                <w:bottom w:val="single" w:sz="4" w:space="0" w:color="00000A"/>
                                <w:right w:val="single" w:sz="4" w:space="0" w:color="00000A"/>
                                <w:insideH w:val="single" w:sz="4" w:space="0" w:color="00000A"/>
                                <w:insideV w:val="single" w:sz="4" w:space="0" w:color="00000A"/>
                              </w:tblBorders>
                              <w:tblCellMar>
                                <w:left w:w="103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783"/>
                            </w:tblGrid>
                            <w:tr w:rsidR="008B2757">
                              <w:trPr>
                                <w:trHeight w:val="416"/>
                              </w:trPr>
                              <w:tc>
                                <w:tcPr>
                                  <w:tcW w:w="2783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</w:tcBorders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8B2757" w:rsidRDefault="000B7FF4">
                                  <w:pPr>
                                    <w:widowControl/>
                                    <w:tabs>
                                      <w:tab w:val="left" w:pos="142"/>
                                    </w:tabs>
                                    <w:spacing w:line="240" w:lineRule="auto"/>
                                    <w:ind w:right="-425"/>
                                  </w:pPr>
                                  <w:r>
                                    <w:rPr>
                                      <w:rFonts w:eastAsia="Arial" w:cs="Times New Roman"/>
                                      <w:color w:val="000000"/>
                                      <w:sz w:val="20"/>
                                    </w:rPr>
                                    <w:t xml:space="preserve">                                            </w:t>
                                  </w:r>
                                  <w:bookmarkStart w:id="17" w:name="_Hlk519374101"/>
                                  <w:bookmarkEnd w:id="17"/>
                                  <w:r>
                                    <w:rPr>
                                      <w:rFonts w:eastAsia="Arial" w:cs="Times New Roman"/>
                                      <w:color w:val="000000"/>
                                      <w:sz w:val="20"/>
                                    </w:rPr>
                                    <w:t>,</w:t>
                                  </w:r>
                                </w:p>
                              </w:tc>
                            </w:tr>
                          </w:tbl>
                          <w:p w:rsidR="00000000" w:rsidRDefault="000B7FF4"/>
                        </w:txbxContent>
                      </wps:txbx>
                      <wps:bodyPr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amka19" o:spid="_x0000_s1044" type="#_x0000_t202" style="position:absolute;left:0;text-align:left;margin-left:352.15pt;margin-top:3.75pt;width:139.15pt;height:21.3pt;z-index:22;visibility:visible;mso-wrap-style:square;mso-wrap-distance-left:7.05pt;mso-wrap-distance-top:0;mso-wrap-distance-right:7.0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" filled="f" stroked="f">
                <v:textbox style="mso-fit-shape-to-text:t" inset="0,0,0,0">
                  <w:txbxContent>
                    <w:tbl>
                      <w:tblPr>
                        <w:tblW w:w="2783" w:type="dxa"/>
                        <w:tblInd w:w="108" w:type="dxa"/>
                        <w:tblBorders>
                          <w:top w:val="single" w:sz="4" w:space="0" w:color="00000A"/>
                          <w:left w:val="single" w:sz="4" w:space="0" w:color="00000A"/>
                          <w:bottom w:val="single" w:sz="4" w:space="0" w:color="00000A"/>
                          <w:right w:val="single" w:sz="4" w:space="0" w:color="00000A"/>
                          <w:insideH w:val="single" w:sz="4" w:space="0" w:color="00000A"/>
                          <w:insideV w:val="single" w:sz="4" w:space="0" w:color="00000A"/>
                        </w:tblBorders>
                        <w:tblCellMar>
                          <w:left w:w="103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783"/>
                      </w:tblGrid>
                      <w:tr w:rsidR="008B2757">
                        <w:trPr>
                          <w:trHeight w:val="416"/>
                        </w:trPr>
                        <w:tc>
                          <w:tcPr>
                            <w:tcW w:w="2783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</w:tcBorders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8B2757" w:rsidRDefault="000B7FF4">
                            <w:pPr>
                              <w:widowControl/>
                              <w:tabs>
                                <w:tab w:val="left" w:pos="142"/>
                              </w:tabs>
                              <w:spacing w:line="240" w:lineRule="auto"/>
                              <w:ind w:right="-425"/>
                            </w:pPr>
                            <w:r>
                              <w:rPr>
                                <w:rFonts w:eastAsia="Arial" w:cs="Times New Roman"/>
                                <w:color w:val="000000"/>
                                <w:sz w:val="20"/>
                              </w:rPr>
                              <w:t xml:space="preserve">                                            </w:t>
                            </w:r>
                            <w:bookmarkStart w:id="18" w:name="_Hlk519374101"/>
                            <w:bookmarkEnd w:id="18"/>
                            <w:r>
                              <w:rPr>
                                <w:rFonts w:eastAsia="Arial" w:cs="Times New Roman"/>
                                <w:color w:val="000000"/>
                                <w:sz w:val="20"/>
                              </w:rPr>
                              <w:t>,</w:t>
                            </w:r>
                          </w:p>
                        </w:tc>
                      </w:tr>
                    </w:tbl>
                    <w:p w:rsidR="00000000" w:rsidRDefault="000B7FF4"/>
                  </w:txbxContent>
                </v:textbox>
                <w10:wrap type="square" anchorx="page"/>
              </v:shape>
            </w:pict>
          </mc:Fallback>
        </mc:AlternateContent>
      </w:r>
    </w:p>
    <w:p w:rsidR="008B2757" w:rsidRDefault="000B7FF4">
      <w:pPr>
        <w:widowControl/>
        <w:numPr>
          <w:ilvl w:val="0"/>
          <w:numId w:val="8"/>
        </w:numPr>
        <w:tabs>
          <w:tab w:val="left" w:pos="142"/>
        </w:tabs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 w:rsidR="008B2757" w:rsidRDefault="000B7FF4">
      <w:pPr>
        <w:widowControl/>
        <w:tabs>
          <w:tab w:val="left" w:pos="142"/>
        </w:tabs>
        <w:spacing w:line="240" w:lineRule="auto"/>
        <w:ind w:left="1673" w:right="-425" w:firstLine="451"/>
        <w:jc w:val="both"/>
        <w:rPr>
          <w:rFonts w:eastAsia="Arial" w:cs="Times New Roman"/>
          <w:color w:val="000000"/>
          <w:sz w:val="15"/>
          <w:szCs w:val="15"/>
        </w:rPr>
      </w:pPr>
      <w:bookmarkStart w:id="19" w:name="_Hlk51937392"/>
      <w:bookmarkEnd w:id="19"/>
      <w:r>
        <w:rPr>
          <w:rFonts w:eastAsia="Arial" w:cs="Times New Roman"/>
          <w:color w:val="000000"/>
          <w:sz w:val="15"/>
          <w:szCs w:val="15"/>
        </w:rPr>
        <w:t>(rodzaj dochodu)</w:t>
      </w:r>
    </w:p>
    <w:p w:rsidR="008B2757" w:rsidRDefault="000B7FF4">
      <w:pPr>
        <w:widowControl/>
        <w:tabs>
          <w:tab w:val="left" w:pos="142"/>
        </w:tabs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  <w:bookmarkStart w:id="20" w:name="_Hlk51937432"/>
      <w:bookmarkEnd w:id="20"/>
      <w:r>
        <w:rPr>
          <w:noProof/>
        </w:rPr>
        <mc:AlternateContent>
          <mc:Choice Requires="wps">
            <w:drawing>
              <wp:anchor distT="0" distB="0" distL="89535" distR="89535" simplePos="0" relativeHeight="23" behindDoc="0" locked="0" layoutInCell="1" allowOverlap="1">
                <wp:simplePos x="0" y="0"/>
                <wp:positionH relativeFrom="page">
                  <wp:posOffset>4472305</wp:posOffset>
                </wp:positionH>
                <wp:positionV relativeFrom="paragraph">
                  <wp:posOffset>47625</wp:posOffset>
                </wp:positionV>
                <wp:extent cx="1767205" cy="270510"/>
                <wp:effectExtent l="0" t="0" r="0" b="0"/>
                <wp:wrapSquare wrapText="bothSides"/>
                <wp:docPr id="22" name="Ramka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7205" cy="270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2783" w:type="dxa"/>
                              <w:tblInd w:w="108" w:type="dxa"/>
                              <w:tblBorders>
                                <w:top w:val="single" w:sz="4" w:space="0" w:color="00000A"/>
                                <w:left w:val="single" w:sz="4" w:space="0" w:color="00000A"/>
                                <w:bottom w:val="single" w:sz="4" w:space="0" w:color="00000A"/>
                                <w:right w:val="single" w:sz="4" w:space="0" w:color="00000A"/>
                                <w:insideH w:val="single" w:sz="4" w:space="0" w:color="00000A"/>
                                <w:insideV w:val="single" w:sz="4" w:space="0" w:color="00000A"/>
                              </w:tblBorders>
                              <w:tblCellMar>
                                <w:left w:w="103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783"/>
                            </w:tblGrid>
                            <w:tr w:rsidR="008B2757">
                              <w:trPr>
                                <w:trHeight w:val="416"/>
                              </w:trPr>
                              <w:tc>
                                <w:tcPr>
                                  <w:tcW w:w="2783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</w:tcBorders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8B2757" w:rsidRDefault="000B7FF4">
                                  <w:pPr>
                                    <w:widowControl/>
                                    <w:tabs>
                                      <w:tab w:val="left" w:pos="142"/>
                                    </w:tabs>
                                    <w:spacing w:line="240" w:lineRule="auto"/>
                                    <w:ind w:right="-425"/>
                                  </w:pPr>
                                  <w:r>
                                    <w:rPr>
                                      <w:rFonts w:eastAsia="Arial" w:cs="Times New Roman"/>
                                      <w:color w:val="000000"/>
                                      <w:sz w:val="20"/>
                                    </w:rPr>
                                    <w:t xml:space="preserve">                                            </w:t>
                                  </w:r>
                                  <w:bookmarkStart w:id="21" w:name="_Hlk519375031"/>
                                  <w:bookmarkEnd w:id="21"/>
                                  <w:r>
                                    <w:rPr>
                                      <w:rFonts w:eastAsia="Arial" w:cs="Times New Roman"/>
                                      <w:color w:val="000000"/>
                                      <w:sz w:val="20"/>
                                    </w:rPr>
                                    <w:t>,</w:t>
                                  </w:r>
                                </w:p>
                              </w:tc>
                            </w:tr>
                          </w:tbl>
                          <w:p w:rsidR="00000000" w:rsidRDefault="000B7FF4"/>
                        </w:txbxContent>
                      </wps:txbx>
                      <wps:bodyPr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amka20" o:spid="_x0000_s1045" type="#_x0000_t202" style="position:absolute;left:0;text-align:left;margin-left:352.15pt;margin-top:3.75pt;width:139.15pt;height:21.3pt;z-index:23;visibility:visible;mso-wrap-style:square;mso-wrap-distance-left:7.05pt;mso-wrap-distance-top:0;mso-wrap-distance-right:7.0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" filled="f" stroked="f">
                <v:textbox style="mso-fit-shape-to-text:t" inset="0,0,0,0">
                  <w:txbxContent>
                    <w:tbl>
                      <w:tblPr>
                        <w:tblW w:w="2783" w:type="dxa"/>
                        <w:tblInd w:w="108" w:type="dxa"/>
                        <w:tblBorders>
                          <w:top w:val="single" w:sz="4" w:space="0" w:color="00000A"/>
                          <w:left w:val="single" w:sz="4" w:space="0" w:color="00000A"/>
                          <w:bottom w:val="single" w:sz="4" w:space="0" w:color="00000A"/>
                          <w:right w:val="single" w:sz="4" w:space="0" w:color="00000A"/>
                          <w:insideH w:val="single" w:sz="4" w:space="0" w:color="00000A"/>
                          <w:insideV w:val="single" w:sz="4" w:space="0" w:color="00000A"/>
                        </w:tblBorders>
                        <w:tblCellMar>
                          <w:left w:w="103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783"/>
                      </w:tblGrid>
                      <w:tr w:rsidR="008B2757">
                        <w:trPr>
                          <w:trHeight w:val="416"/>
                        </w:trPr>
                        <w:tc>
                          <w:tcPr>
                            <w:tcW w:w="2783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</w:tcBorders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8B2757" w:rsidRDefault="000B7FF4">
                            <w:pPr>
                              <w:widowControl/>
                              <w:tabs>
                                <w:tab w:val="left" w:pos="142"/>
                              </w:tabs>
                              <w:spacing w:line="240" w:lineRule="auto"/>
                              <w:ind w:right="-425"/>
                            </w:pPr>
                            <w:r>
                              <w:rPr>
                                <w:rFonts w:eastAsia="Arial" w:cs="Times New Roman"/>
                                <w:color w:val="000000"/>
                                <w:sz w:val="20"/>
                              </w:rPr>
                              <w:t xml:space="preserve">                                            </w:t>
                            </w:r>
                            <w:bookmarkStart w:id="22" w:name="_Hlk519375031"/>
                            <w:bookmarkEnd w:id="22"/>
                            <w:r>
                              <w:rPr>
                                <w:rFonts w:eastAsia="Arial" w:cs="Times New Roman"/>
                                <w:color w:val="000000"/>
                                <w:sz w:val="20"/>
                              </w:rPr>
                              <w:t>,</w:t>
                            </w:r>
                          </w:p>
                        </w:tc>
                      </w:tr>
                    </w:tbl>
                    <w:p w:rsidR="00000000" w:rsidRDefault="000B7FF4"/>
                  </w:txbxContent>
                </v:textbox>
                <w10:wrap type="square" anchorx="page"/>
              </v:shape>
            </w:pict>
          </mc:Fallback>
        </mc:AlternateContent>
      </w:r>
    </w:p>
    <w:p w:rsidR="008B2757" w:rsidRDefault="000B7FF4">
      <w:pPr>
        <w:widowControl/>
        <w:numPr>
          <w:ilvl w:val="0"/>
          <w:numId w:val="8"/>
        </w:numPr>
        <w:tabs>
          <w:tab w:val="left" w:pos="142"/>
        </w:tabs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----------------------------------------------------------------------- zł,</w:t>
      </w:r>
    </w:p>
    <w:p w:rsidR="008B2757" w:rsidRDefault="000B7FF4">
      <w:pPr>
        <w:widowControl/>
        <w:tabs>
          <w:tab w:val="left" w:pos="142"/>
        </w:tabs>
        <w:spacing w:line="240" w:lineRule="auto"/>
        <w:ind w:left="720" w:right="-425"/>
        <w:contextualSpacing/>
        <w:jc w:val="both"/>
        <w:rPr>
          <w:rFonts w:eastAsia="Arial" w:cs="Times New Roman"/>
          <w:color w:val="000000"/>
          <w:sz w:val="15"/>
          <w:szCs w:val="15"/>
        </w:rPr>
      </w:pPr>
      <w:r>
        <w:rPr>
          <w:rFonts w:eastAsia="Arial" w:cs="Times New Roman"/>
          <w:color w:val="000000"/>
          <w:sz w:val="15"/>
          <w:szCs w:val="15"/>
        </w:rPr>
        <w:tab/>
      </w:r>
      <w:r>
        <w:rPr>
          <w:rFonts w:eastAsia="Arial" w:cs="Times New Roman"/>
          <w:color w:val="000000"/>
          <w:sz w:val="15"/>
          <w:szCs w:val="15"/>
        </w:rPr>
        <w:tab/>
        <w:t>(rodzaj dochodu)</w:t>
      </w:r>
    </w:p>
    <w:p w:rsidR="008B2757" w:rsidRDefault="000B7FF4">
      <w:pPr>
        <w:widowControl/>
        <w:tabs>
          <w:tab w:val="left" w:pos="142"/>
        </w:tabs>
        <w:spacing w:line="240" w:lineRule="auto"/>
        <w:ind w:left="257" w:right="-425" w:hanging="10"/>
        <w:jc w:val="both"/>
        <w:rPr>
          <w:rFonts w:eastAsia="Arial" w:cs="Times New Roman"/>
          <w:color w:val="000000"/>
          <w:sz w:val="20"/>
        </w:rPr>
      </w:pPr>
      <w:r>
        <w:rPr>
          <w:noProof/>
        </w:rPr>
        <mc:AlternateContent>
          <mc:Choice Requires="wps">
            <w:drawing>
              <wp:anchor distT="0" distB="0" distL="89535" distR="89535" simplePos="0" relativeHeight="24" behindDoc="0" locked="0" layoutInCell="1" allowOverlap="1">
                <wp:simplePos x="0" y="0"/>
                <wp:positionH relativeFrom="page">
                  <wp:posOffset>4472305</wp:posOffset>
                </wp:positionH>
                <wp:positionV relativeFrom="paragraph">
                  <wp:posOffset>47625</wp:posOffset>
                </wp:positionV>
                <wp:extent cx="1767205" cy="270510"/>
                <wp:effectExtent l="0" t="0" r="0" b="0"/>
                <wp:wrapSquare wrapText="bothSides"/>
                <wp:docPr id="23" name="Ramka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7205" cy="27051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2783" w:type="dxa"/>
                              <w:tblInd w:w="108" w:type="dxa"/>
                              <w:tblBorders>
                                <w:top w:val="single" w:sz="4" w:space="0" w:color="00000A"/>
                                <w:left w:val="single" w:sz="4" w:space="0" w:color="00000A"/>
                                <w:bottom w:val="single" w:sz="4" w:space="0" w:color="00000A"/>
                                <w:right w:val="single" w:sz="4" w:space="0" w:color="00000A"/>
                                <w:insideH w:val="single" w:sz="4" w:space="0" w:color="00000A"/>
                                <w:insideV w:val="single" w:sz="4" w:space="0" w:color="00000A"/>
                              </w:tblBorders>
                              <w:tblCellMar>
                                <w:left w:w="103" w:type="dxa"/>
                              </w:tblCellMar>
                              <w:tblLook w:val="04A0" w:firstRow="1" w:lastRow="0" w:firstColumn="1" w:lastColumn="0" w:noHBand="0" w:noVBand="1"/>
                            </w:tblPr>
                            <w:tblGrid>
                              <w:gridCol w:w="2783"/>
                            </w:tblGrid>
                            <w:tr w:rsidR="008B2757">
                              <w:trPr>
                                <w:trHeight w:val="416"/>
                              </w:trPr>
                              <w:tc>
                                <w:tcPr>
                                  <w:tcW w:w="2783" w:type="dxa"/>
                                  <w:tcBorders>
                                    <w:top w:val="single" w:sz="4" w:space="0" w:color="00000A"/>
                                    <w:left w:val="single" w:sz="4" w:space="0" w:color="00000A"/>
                                    <w:bottom w:val="single" w:sz="4" w:space="0" w:color="00000A"/>
                                    <w:right w:val="single" w:sz="4" w:space="0" w:color="00000A"/>
                                  </w:tcBorders>
                                  <w:shd w:val="clear" w:color="auto" w:fill="auto"/>
                                  <w:tcMar>
                                    <w:left w:w="103" w:type="dxa"/>
                                  </w:tcMar>
                                </w:tcPr>
                                <w:p w:rsidR="008B2757" w:rsidRDefault="000B7FF4">
                                  <w:pPr>
                                    <w:widowControl/>
                                    <w:tabs>
                                      <w:tab w:val="left" w:pos="142"/>
                                    </w:tabs>
                                    <w:spacing w:line="240" w:lineRule="auto"/>
                                    <w:ind w:right="-425"/>
                                  </w:pPr>
                                  <w:r>
                                    <w:rPr>
                                      <w:rFonts w:eastAsia="Arial" w:cs="Times New Roman"/>
                                      <w:color w:val="000000"/>
                                      <w:sz w:val="20"/>
                                    </w:rPr>
                                    <w:t xml:space="preserve">                                            ,</w:t>
                                  </w:r>
                                </w:p>
                              </w:tc>
                            </w:tr>
                          </w:tbl>
                          <w:p w:rsidR="00000000" w:rsidRDefault="000B7FF4"/>
                        </w:txbxContent>
                      </wps:txbx>
                      <wps:bodyPr lIns="0" tIns="0" rIns="0" bIns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Ramka21" o:spid="_x0000_s1046" type="#_x0000_t202" style="position:absolute;left:0;text-align:left;margin-left:352.15pt;margin-top:3.75pt;width:139.15pt;height:21.3pt;z-index:24;visibility:visible;mso-wrap-style:square;mso-wrap-distance-left:7.05pt;mso-wrap-distance-top:0;mso-wrap-distance-right:7.0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" filled="f" stroked="f">
                <v:textbox style="mso-fit-shape-to-text:t" inset="0,0,0,0">
                  <w:txbxContent>
                    <w:tbl>
                      <w:tblPr>
                        <w:tblW w:w="2783" w:type="dxa"/>
                        <w:tblInd w:w="108" w:type="dxa"/>
                        <w:tblBorders>
                          <w:top w:val="single" w:sz="4" w:space="0" w:color="00000A"/>
                          <w:left w:val="single" w:sz="4" w:space="0" w:color="00000A"/>
                          <w:bottom w:val="single" w:sz="4" w:space="0" w:color="00000A"/>
                          <w:right w:val="single" w:sz="4" w:space="0" w:color="00000A"/>
                          <w:insideH w:val="single" w:sz="4" w:space="0" w:color="00000A"/>
                          <w:insideV w:val="single" w:sz="4" w:space="0" w:color="00000A"/>
                        </w:tblBorders>
                        <w:tblCellMar>
                          <w:left w:w="103" w:type="dxa"/>
                        </w:tblCellMar>
                        <w:tblLook w:val="04A0" w:firstRow="1" w:lastRow="0" w:firstColumn="1" w:lastColumn="0" w:noHBand="0" w:noVBand="1"/>
                      </w:tblPr>
                      <w:tblGrid>
                        <w:gridCol w:w="2783"/>
                      </w:tblGrid>
                      <w:tr w:rsidR="008B2757">
                        <w:trPr>
                          <w:trHeight w:val="416"/>
                        </w:trPr>
                        <w:tc>
                          <w:tcPr>
                            <w:tcW w:w="2783" w:type="dxa"/>
                            <w:tcBorders>
                              <w:top w:val="single" w:sz="4" w:space="0" w:color="00000A"/>
                              <w:left w:val="single" w:sz="4" w:space="0" w:color="00000A"/>
                              <w:bottom w:val="single" w:sz="4" w:space="0" w:color="00000A"/>
                              <w:right w:val="single" w:sz="4" w:space="0" w:color="00000A"/>
                            </w:tcBorders>
                            <w:shd w:val="clear" w:color="auto" w:fill="auto"/>
                            <w:tcMar>
                              <w:left w:w="103" w:type="dxa"/>
                            </w:tcMar>
                          </w:tcPr>
                          <w:p w:rsidR="008B2757" w:rsidRDefault="000B7FF4">
                            <w:pPr>
                              <w:widowControl/>
                              <w:tabs>
                                <w:tab w:val="left" w:pos="142"/>
                              </w:tabs>
                              <w:spacing w:line="240" w:lineRule="auto"/>
                              <w:ind w:right="-425"/>
                            </w:pPr>
                            <w:r>
                              <w:rPr>
                                <w:rFonts w:eastAsia="Arial" w:cs="Times New Roman"/>
                                <w:color w:val="000000"/>
                                <w:sz w:val="20"/>
                              </w:rPr>
                              <w:t xml:space="preserve">                                            ,</w:t>
                            </w:r>
                          </w:p>
                        </w:tc>
                      </w:tr>
                    </w:tbl>
                    <w:p w:rsidR="00000000" w:rsidRDefault="000B7FF4"/>
                  </w:txbxContent>
                </v:textbox>
                <w10:wrap type="square" anchorx="page"/>
              </v:shape>
            </w:pict>
          </mc:Fallback>
        </mc:AlternateContent>
      </w:r>
    </w:p>
    <w:p w:rsidR="008B2757" w:rsidRDefault="000B7FF4">
      <w:pPr>
        <w:widowControl/>
        <w:numPr>
          <w:ilvl w:val="0"/>
          <w:numId w:val="8"/>
        </w:numPr>
        <w:tabs>
          <w:tab w:val="left" w:pos="142"/>
        </w:tabs>
        <w:spacing w:line="240" w:lineRule="auto"/>
        <w:ind w:right="-425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----------------------------------------------------------------------- zł.</w:t>
      </w:r>
    </w:p>
    <w:p w:rsidR="008B2757" w:rsidRDefault="000B7FF4">
      <w:pPr>
        <w:widowControl/>
        <w:tabs>
          <w:tab w:val="left" w:pos="142"/>
        </w:tabs>
        <w:spacing w:line="240" w:lineRule="auto"/>
        <w:ind w:left="720" w:right="-425"/>
        <w:jc w:val="both"/>
        <w:rPr>
          <w:rFonts w:eastAsia="Arial" w:cs="Times New Roman"/>
          <w:color w:val="000000"/>
          <w:sz w:val="15"/>
          <w:szCs w:val="15"/>
        </w:rPr>
      </w:pPr>
      <w:r>
        <w:rPr>
          <w:rFonts w:eastAsia="Arial" w:cs="Times New Roman"/>
          <w:color w:val="000000"/>
          <w:sz w:val="15"/>
          <w:szCs w:val="15"/>
        </w:rPr>
        <w:tab/>
      </w:r>
      <w:r>
        <w:rPr>
          <w:rFonts w:eastAsia="Arial" w:cs="Times New Roman"/>
          <w:color w:val="000000"/>
          <w:sz w:val="15"/>
          <w:szCs w:val="15"/>
        </w:rPr>
        <w:tab/>
        <w:t>(rodzaj dochodu)</w:t>
      </w:r>
    </w:p>
    <w:p w:rsidR="008B2757" w:rsidRDefault="008B2757">
      <w:pPr>
        <w:widowControl/>
        <w:tabs>
          <w:tab w:val="left" w:pos="142"/>
        </w:tabs>
        <w:spacing w:line="264" w:lineRule="auto"/>
        <w:ind w:right="-425"/>
        <w:jc w:val="both"/>
        <w:rPr>
          <w:rFonts w:eastAsia="Arial" w:cs="Times New Roman"/>
          <w:color w:val="000000"/>
          <w:sz w:val="18"/>
          <w:szCs w:val="18"/>
        </w:rPr>
      </w:pPr>
    </w:p>
    <w:p w:rsidR="008B2757" w:rsidRDefault="000B7FF4">
      <w:pPr>
        <w:widowControl/>
        <w:tabs>
          <w:tab w:val="left" w:pos="142"/>
        </w:tabs>
        <w:spacing w:line="264" w:lineRule="auto"/>
        <w:ind w:right="-425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* Niepotrzebne skreślić.</w:t>
      </w:r>
    </w:p>
    <w:p w:rsidR="008B2757" w:rsidRDefault="000B7FF4">
      <w:pPr>
        <w:widowControl/>
        <w:spacing w:line="264" w:lineRule="auto"/>
        <w:ind w:left="257" w:hanging="257"/>
        <w:jc w:val="both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16)</w:t>
      </w:r>
      <w:r>
        <w:rPr>
          <w:rFonts w:eastAsia="Arial" w:cs="Times New Roman"/>
          <w:color w:val="000000"/>
          <w:sz w:val="18"/>
          <w:szCs w:val="22"/>
        </w:rPr>
        <w:tab/>
        <w:t xml:space="preserve">Zgodnie z art. 2 ust. 14 ustawy z dnia 17 grudnia 2021 r. o dodatku osłonowym w </w:t>
      </w:r>
      <w:r>
        <w:rPr>
          <w:rFonts w:eastAsia="Arial" w:cs="Times New Roman"/>
          <w:color w:val="000000"/>
          <w:sz w:val="18"/>
          <w:szCs w:val="22"/>
        </w:rPr>
        <w:t xml:space="preserve">związku z art. 411 ust. 10k pkt 1 ustawy z dnia 27 kwietnia 2001 r. – Prawo ochrony środowiska wysokość przeciętnego miesięcznego dochodu jest ustalana na podstawie dochodów osiągniętych w 2022 r. w przypadku wniosku za okres od dnia 1 stycznia 2024 r. do </w:t>
      </w:r>
      <w:r>
        <w:rPr>
          <w:rFonts w:eastAsia="Arial" w:cs="Times New Roman"/>
          <w:color w:val="000000"/>
          <w:sz w:val="18"/>
          <w:szCs w:val="22"/>
        </w:rPr>
        <w:t>dnia 30 czerwca 2024 r. złożonego do dnia 30 kwietnia 2024 r.</w:t>
      </w:r>
    </w:p>
    <w:p w:rsidR="008B2757" w:rsidRDefault="000B7FF4">
      <w:pPr>
        <w:widowControl/>
        <w:tabs>
          <w:tab w:val="left" w:pos="142"/>
        </w:tabs>
        <w:spacing w:after="80" w:line="240" w:lineRule="auto"/>
        <w:ind w:left="284" w:right="-425" w:hanging="284"/>
        <w:contextualSpacing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20"/>
          <w:vertAlign w:val="superscript"/>
        </w:rPr>
        <w:t>17)</w:t>
      </w:r>
      <w:r>
        <w:rPr>
          <w:rFonts w:eastAsia="Arial" w:cs="Times New Roman"/>
          <w:color w:val="000000"/>
          <w:sz w:val="20"/>
          <w:vertAlign w:val="superscript"/>
        </w:rPr>
        <w:tab/>
      </w:r>
      <w:r>
        <w:rPr>
          <w:rFonts w:eastAsia="Arial" w:cs="Times New Roman"/>
          <w:color w:val="000000"/>
          <w:sz w:val="18"/>
          <w:szCs w:val="18"/>
        </w:rPr>
        <w:t xml:space="preserve">W oświadczeniu należy wpisać następujące rodzaje dochodów, które zgodnie z art. 2 ust. 14 ustawy z dnia 17 grudnia 2021 r. </w:t>
      </w:r>
      <w:r>
        <w:rPr>
          <w:rFonts w:eastAsia="Arial" w:cs="Times New Roman"/>
          <w:color w:val="000000"/>
          <w:sz w:val="18"/>
          <w:szCs w:val="18"/>
        </w:rPr>
        <w:br/>
        <w:t>o dodatku osłonowym w związku z art. 411 ust. 10i ustawy z dnia 27</w:t>
      </w:r>
      <w:r>
        <w:rPr>
          <w:rFonts w:eastAsia="Arial" w:cs="Times New Roman"/>
          <w:color w:val="000000"/>
          <w:sz w:val="18"/>
          <w:szCs w:val="18"/>
        </w:rPr>
        <w:t xml:space="preserve"> kwietnia 2001 r. – Prawo ochrony środowiska i art. 3 pkt 1 lit. c ustawy z dnia 28 listopada 2003 r. o świadczeniach rodzinnych (Dz. U. z 2023 r. poz. 390, z </w:t>
      </w:r>
      <w:proofErr w:type="spellStart"/>
      <w:r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>
        <w:rPr>
          <w:rFonts w:eastAsia="Arial" w:cs="Times New Roman"/>
          <w:color w:val="000000"/>
          <w:sz w:val="18"/>
          <w:szCs w:val="18"/>
        </w:rPr>
        <w:t>. zm.) nie podlegają opodatkowaniu podatkiem dochodowym od osób fizycznych:</w:t>
      </w:r>
    </w:p>
    <w:p w:rsidR="008B2757" w:rsidRDefault="000B7FF4">
      <w:pPr>
        <w:widowControl/>
        <w:spacing w:after="80" w:line="266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lastRenderedPageBreak/>
        <w:t>a)</w:t>
      </w:r>
      <w:r>
        <w:rPr>
          <w:rFonts w:eastAsia="Arial" w:cs="Times New Roman"/>
          <w:color w:val="000000"/>
          <w:sz w:val="18"/>
          <w:szCs w:val="18"/>
        </w:rPr>
        <w:tab/>
        <w:t>renty określon</w:t>
      </w:r>
      <w:r>
        <w:rPr>
          <w:rFonts w:eastAsia="Arial" w:cs="Times New Roman"/>
          <w:color w:val="000000"/>
          <w:sz w:val="18"/>
          <w:szCs w:val="18"/>
        </w:rPr>
        <w:t xml:space="preserve">e w przepisach o zaopatrzeniu inwalidów wojennych i wojskowych oraz ich rodzin, </w:t>
      </w:r>
    </w:p>
    <w:p w:rsidR="008B2757" w:rsidRDefault="000B7FF4">
      <w:pPr>
        <w:widowControl/>
        <w:spacing w:after="80" w:line="266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b)</w:t>
      </w:r>
      <w:r>
        <w:rPr>
          <w:rFonts w:eastAsia="Arial" w:cs="Times New Roman"/>
          <w:color w:val="000000"/>
          <w:sz w:val="18"/>
          <w:szCs w:val="18"/>
        </w:rPr>
        <w:tab/>
      </w:r>
      <w:r>
        <w:rPr>
          <w:rFonts w:eastAsia="Arial" w:cs="Times New Roman"/>
          <w:color w:val="000000"/>
          <w:spacing w:val="-4"/>
          <w:sz w:val="18"/>
          <w:szCs w:val="18"/>
        </w:rPr>
        <w:t>renty wypłacone osobom represjonowanym i członkom ich rodzin, przyznane na zasadach określonych w przepisach o zaopatrzeniu</w:t>
      </w:r>
      <w:r>
        <w:rPr>
          <w:rFonts w:eastAsia="Arial" w:cs="Times New Roman"/>
          <w:color w:val="000000"/>
          <w:sz w:val="18"/>
          <w:szCs w:val="18"/>
        </w:rPr>
        <w:t xml:space="preserve"> inwalidów wojennych i wojskowych oraz ich rodzin</w:t>
      </w:r>
      <w:r>
        <w:rPr>
          <w:rFonts w:eastAsia="Arial" w:cs="Times New Roman"/>
          <w:color w:val="000000"/>
          <w:sz w:val="18"/>
          <w:szCs w:val="18"/>
        </w:rPr>
        <w:t xml:space="preserve">, </w:t>
      </w:r>
    </w:p>
    <w:p w:rsidR="008B2757" w:rsidRDefault="000B7FF4">
      <w:pPr>
        <w:widowControl/>
        <w:spacing w:after="80" w:line="266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c)</w:t>
      </w:r>
      <w:r>
        <w:rPr>
          <w:rFonts w:eastAsia="Arial" w:cs="Times New Roman"/>
          <w:color w:val="000000"/>
          <w:sz w:val="18"/>
          <w:szCs w:val="18"/>
        </w:rPr>
        <w:tab/>
        <w:t xml:space="preserve">świadczenie pieniężne, dodatek kompensacyjny oraz ryczałt energetyczny określone w przepisach o świadczeniu pieniężnym </w:t>
      </w:r>
      <w:r>
        <w:rPr>
          <w:rFonts w:eastAsia="Arial" w:cs="Times New Roman"/>
          <w:color w:val="000000"/>
          <w:sz w:val="18"/>
          <w:szCs w:val="18"/>
        </w:rPr>
        <w:br/>
        <w:t>i uprawnieniach przysługujących żołnierzom zastępczej służby wojskowej przymusowo zatrudnianym w kopalniach węgla, kamieniołomach,</w:t>
      </w:r>
      <w:r>
        <w:rPr>
          <w:rFonts w:eastAsia="Arial" w:cs="Times New Roman"/>
          <w:color w:val="000000"/>
          <w:sz w:val="18"/>
          <w:szCs w:val="18"/>
        </w:rPr>
        <w:t xml:space="preserve"> zakładach rud uranu i batalionach budowlanych, </w:t>
      </w:r>
    </w:p>
    <w:p w:rsidR="008B2757" w:rsidRDefault="000B7FF4">
      <w:pPr>
        <w:widowControl/>
        <w:spacing w:after="80" w:line="266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d)</w:t>
      </w:r>
      <w:r>
        <w:rPr>
          <w:rFonts w:eastAsia="Arial" w:cs="Times New Roman"/>
          <w:color w:val="000000"/>
          <w:sz w:val="18"/>
          <w:szCs w:val="18"/>
        </w:rPr>
        <w:tab/>
        <w:t xml:space="preserve">dodatek kombatancki, ryczałt energetyczny i dodatek kompensacyjny określone w przepisach o kombatantach oraz niektórych osobach będących ofiarami represji wojennych i okresu powojennego, </w:t>
      </w:r>
    </w:p>
    <w:p w:rsidR="008B2757" w:rsidRDefault="000B7FF4">
      <w:pPr>
        <w:widowControl/>
        <w:spacing w:after="80" w:line="266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e)</w:t>
      </w:r>
      <w:r>
        <w:rPr>
          <w:rFonts w:eastAsia="Arial" w:cs="Times New Roman"/>
          <w:color w:val="000000"/>
          <w:sz w:val="18"/>
          <w:szCs w:val="18"/>
        </w:rPr>
        <w:tab/>
        <w:t>świadczenie p</w:t>
      </w:r>
      <w:r>
        <w:rPr>
          <w:rFonts w:eastAsia="Arial" w:cs="Times New Roman"/>
          <w:color w:val="000000"/>
          <w:sz w:val="18"/>
          <w:szCs w:val="18"/>
        </w:rPr>
        <w:t xml:space="preserve">ieniężne określone w przepisach o świadczeniu pieniężnym przysługującym osobom deportowanym do pracy przymusowej oraz osadzonym w obozach pracy przez III Rzeszę Niemiecką lub Związek Socjalistycznych Republik Radzieckich, </w:t>
      </w:r>
    </w:p>
    <w:p w:rsidR="008B2757" w:rsidRDefault="000B7FF4">
      <w:pPr>
        <w:widowControl/>
        <w:spacing w:after="8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f)</w:t>
      </w:r>
      <w:r>
        <w:rPr>
          <w:rFonts w:eastAsia="Arial" w:cs="Times New Roman"/>
          <w:color w:val="000000"/>
          <w:sz w:val="18"/>
          <w:szCs w:val="18"/>
        </w:rPr>
        <w:tab/>
        <w:t>ryczałt energetyczny, emerytur</w:t>
      </w:r>
      <w:r>
        <w:rPr>
          <w:rFonts w:eastAsia="Arial" w:cs="Times New Roman"/>
          <w:color w:val="000000"/>
          <w:sz w:val="18"/>
          <w:szCs w:val="18"/>
        </w:rPr>
        <w:t xml:space="preserve">y i renty otrzymywane przez osoby, które utraciły wzrok w wyniku działań wojennych w latach 1939–1945 lub eksplozji pozostałych po tej wojnie niewypałów i niewybuchów, </w:t>
      </w:r>
    </w:p>
    <w:p w:rsidR="008B2757" w:rsidRDefault="000B7FF4">
      <w:pPr>
        <w:widowControl/>
        <w:spacing w:after="80" w:line="264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g)</w:t>
      </w:r>
      <w:r>
        <w:rPr>
          <w:rFonts w:eastAsia="Arial" w:cs="Times New Roman"/>
          <w:color w:val="000000"/>
          <w:sz w:val="18"/>
          <w:szCs w:val="18"/>
        </w:rPr>
        <w:tab/>
        <w:t>renty inwalidzkie z tytułu inwalidztwa wojennego, kwoty zaopatrzenia otrzymywane prz</w:t>
      </w:r>
      <w:r>
        <w:rPr>
          <w:rFonts w:eastAsia="Arial" w:cs="Times New Roman"/>
          <w:color w:val="000000"/>
          <w:sz w:val="18"/>
          <w:szCs w:val="18"/>
        </w:rPr>
        <w:t xml:space="preserve">ez ofiary wojny oraz członków ich rodzin, renty wypadkowe osób, których inwalidztwo powstało w związku z przymusowym pobytem na robotach w III Rzeszy Niemieckiej w latach 1939–1945, otrzymywane z zagranicy, </w:t>
      </w:r>
    </w:p>
    <w:p w:rsidR="008B2757" w:rsidRDefault="000B7FF4">
      <w:pPr>
        <w:widowControl/>
        <w:spacing w:after="80" w:line="266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h)</w:t>
      </w:r>
      <w:r>
        <w:rPr>
          <w:rFonts w:eastAsia="Arial" w:cs="Times New Roman"/>
          <w:color w:val="000000"/>
          <w:sz w:val="18"/>
          <w:szCs w:val="18"/>
        </w:rPr>
        <w:tab/>
        <w:t>zasiłki chorobowe określone w przepisach o ub</w:t>
      </w:r>
      <w:r>
        <w:rPr>
          <w:rFonts w:eastAsia="Arial" w:cs="Times New Roman"/>
          <w:color w:val="000000"/>
          <w:sz w:val="18"/>
          <w:szCs w:val="18"/>
        </w:rPr>
        <w:t xml:space="preserve">ezpieczeniu społecznym rolników oraz w przepisach o systemie ubezpieczeń społecznych, </w:t>
      </w:r>
    </w:p>
    <w:p w:rsidR="008B2757" w:rsidRDefault="000B7FF4">
      <w:pPr>
        <w:widowControl/>
        <w:spacing w:after="80" w:line="266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i)</w:t>
      </w:r>
      <w:r>
        <w:rPr>
          <w:rFonts w:eastAsia="Arial" w:cs="Times New Roman"/>
          <w:color w:val="000000"/>
          <w:sz w:val="18"/>
          <w:szCs w:val="18"/>
        </w:rPr>
        <w:tab/>
        <w:t>środki bezzwrotnej pomocy zagranicznej otrzymywane od rządów państw obcych, organizacji międzynarodowych lub międzynarodowych instytucji finansowych, pochodzące ze śr</w:t>
      </w:r>
      <w:r>
        <w:rPr>
          <w:rFonts w:eastAsia="Arial" w:cs="Times New Roman"/>
          <w:color w:val="000000"/>
          <w:sz w:val="18"/>
          <w:szCs w:val="18"/>
        </w:rPr>
        <w:t>odków bezzwrotnej pomocy przyznanych na podstawie jednostronnej deklaracji lub umów zawartych z tymi państwami, organizacjami lub instytucjami przez Radę Ministrów, właściwego ministra lub agencje rządowe, również w przypadkach gdy przekazanie tych środków</w:t>
      </w:r>
      <w:r>
        <w:rPr>
          <w:rFonts w:eastAsia="Arial" w:cs="Times New Roman"/>
          <w:color w:val="000000"/>
          <w:sz w:val="18"/>
          <w:szCs w:val="18"/>
        </w:rPr>
        <w:t xml:space="preserve"> jest dokonywane za pośrednictwem podmiotu upoważnionego do rozdzielania środków bezzwrotnej pomocy zagranicznej na rzecz podmiotów, którym służyć ma ta pomoc, </w:t>
      </w:r>
    </w:p>
    <w:p w:rsidR="008B2757" w:rsidRDefault="000B7FF4">
      <w:pPr>
        <w:widowControl/>
        <w:spacing w:after="80" w:line="266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j)</w:t>
      </w:r>
      <w:r>
        <w:rPr>
          <w:rFonts w:eastAsia="Arial" w:cs="Times New Roman"/>
          <w:color w:val="000000"/>
          <w:sz w:val="18"/>
          <w:szCs w:val="18"/>
        </w:rPr>
        <w:tab/>
        <w:t>należności ze stosunku pracy lub z tytułu stypendium osób fizycznych mających miejsce zamies</w:t>
      </w:r>
      <w:r>
        <w:rPr>
          <w:rFonts w:eastAsia="Arial" w:cs="Times New Roman"/>
          <w:color w:val="000000"/>
          <w:sz w:val="18"/>
          <w:szCs w:val="18"/>
        </w:rPr>
        <w:t>zkania na terytorium Rzeczypospolitej Polskiej, przebywających czasowo za granicą – w wysokości odpowiadającej równowartości diet z tytułu podróży służbowej poza granicami kraju ustalonych dla pracowników zatrudnionych w państwowych lub samorządowych jedno</w:t>
      </w:r>
      <w:r>
        <w:rPr>
          <w:rFonts w:eastAsia="Arial" w:cs="Times New Roman"/>
          <w:color w:val="000000"/>
          <w:sz w:val="18"/>
          <w:szCs w:val="18"/>
        </w:rPr>
        <w:t xml:space="preserve">stkach sfery budżetowej na podstawie ustawy z dnia 26 czerwca 1974 r. – Kodeks pracy (Dz. U. z 2023 r. poz. 1465), </w:t>
      </w:r>
    </w:p>
    <w:p w:rsidR="008B2757" w:rsidRDefault="000B7FF4">
      <w:pPr>
        <w:widowControl/>
        <w:spacing w:after="80" w:line="266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k)</w:t>
      </w:r>
      <w:r>
        <w:rPr>
          <w:rFonts w:eastAsia="Arial" w:cs="Times New Roman"/>
          <w:color w:val="000000"/>
          <w:sz w:val="18"/>
          <w:szCs w:val="18"/>
        </w:rPr>
        <w:tab/>
        <w:t xml:space="preserve">należności pieniężne wypłacone policjantom, żołnierzom, celnikom i pracownikom jednostek wojskowych i jednostek policyjnych użytych poza </w:t>
      </w:r>
      <w:r>
        <w:rPr>
          <w:rFonts w:eastAsia="Arial" w:cs="Times New Roman"/>
          <w:color w:val="000000"/>
          <w:sz w:val="18"/>
          <w:szCs w:val="18"/>
        </w:rPr>
        <w:t>granicami państwa w celu udziału w konflikcie zbrojnym lub wzmocnienia sił państwa albo państw sojuszniczych, misji pokojowej, akcji zapobieżenia aktom terroryzmu lub ich skutkom, a także należności pieniężne wypłacone żołnierzom, policjantom, celnikom i p</w:t>
      </w:r>
      <w:r>
        <w:rPr>
          <w:rFonts w:eastAsia="Arial" w:cs="Times New Roman"/>
          <w:color w:val="000000"/>
          <w:sz w:val="18"/>
          <w:szCs w:val="18"/>
        </w:rPr>
        <w:t xml:space="preserve">racownikom pełniącym funkcje obserwatorów w misjach pokojowych organizacji międzynarodowych i sił wielonarodowych, </w:t>
      </w:r>
    </w:p>
    <w:p w:rsidR="008B2757" w:rsidRDefault="000B7FF4">
      <w:pPr>
        <w:widowControl/>
        <w:spacing w:after="80" w:line="266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l)</w:t>
      </w:r>
      <w:r>
        <w:rPr>
          <w:rFonts w:eastAsia="Arial" w:cs="Times New Roman"/>
          <w:color w:val="000000"/>
          <w:sz w:val="18"/>
          <w:szCs w:val="18"/>
        </w:rPr>
        <w:tab/>
        <w:t>należności pieniężne ze stosunku służbowego otrzymywane w czasie służby kandydackiej przez funkcjonariuszy Policji, Państwowej Straży Poż</w:t>
      </w:r>
      <w:r>
        <w:rPr>
          <w:rFonts w:eastAsia="Arial" w:cs="Times New Roman"/>
          <w:color w:val="000000"/>
          <w:sz w:val="18"/>
          <w:szCs w:val="18"/>
        </w:rPr>
        <w:t xml:space="preserve">arnej, Straży Granicznej, Biura Ochrony Rządu i Służby Więziennej, obliczone za okres, w którym osoby te uzyskały dochód, </w:t>
      </w:r>
    </w:p>
    <w:p w:rsidR="008B2757" w:rsidRDefault="000B7FF4">
      <w:pPr>
        <w:widowControl/>
        <w:spacing w:after="80" w:line="266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m)</w:t>
      </w:r>
      <w:r>
        <w:rPr>
          <w:rFonts w:eastAsia="Arial" w:cs="Times New Roman"/>
          <w:color w:val="000000"/>
          <w:sz w:val="18"/>
          <w:szCs w:val="18"/>
        </w:rPr>
        <w:tab/>
      </w:r>
      <w:r>
        <w:rPr>
          <w:rFonts w:eastAsia="Arial" w:cs="Times New Roman"/>
          <w:color w:val="000000"/>
          <w:spacing w:val="-4"/>
          <w:sz w:val="18"/>
          <w:szCs w:val="18"/>
        </w:rPr>
        <w:t>dochody członków rolniczych spółdzielni produkcyjnych z tytułu członkostwa w rolniczej spółdzielni produkcyjnej, pomniejszone</w:t>
      </w:r>
      <w:r>
        <w:rPr>
          <w:rFonts w:eastAsia="Arial" w:cs="Times New Roman"/>
          <w:color w:val="000000"/>
          <w:sz w:val="18"/>
          <w:szCs w:val="18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br/>
        <w:t>o s</w:t>
      </w:r>
      <w:r>
        <w:rPr>
          <w:rFonts w:eastAsia="Arial" w:cs="Times New Roman"/>
          <w:color w:val="000000"/>
          <w:sz w:val="18"/>
          <w:szCs w:val="18"/>
        </w:rPr>
        <w:t xml:space="preserve">kładki na ubezpieczenia społeczne, </w:t>
      </w:r>
    </w:p>
    <w:p w:rsidR="008B2757" w:rsidRDefault="000B7FF4">
      <w:pPr>
        <w:widowControl/>
        <w:tabs>
          <w:tab w:val="left" w:pos="567"/>
        </w:tabs>
        <w:spacing w:after="80" w:line="266" w:lineRule="auto"/>
        <w:ind w:left="284" w:right="-465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n)</w:t>
      </w:r>
      <w:r>
        <w:rPr>
          <w:rFonts w:eastAsia="Arial" w:cs="Times New Roman"/>
          <w:color w:val="000000"/>
          <w:sz w:val="18"/>
          <w:szCs w:val="18"/>
        </w:rPr>
        <w:tab/>
        <w:t xml:space="preserve">alimenty na rzecz dzieci, </w:t>
      </w:r>
    </w:p>
    <w:p w:rsidR="008B2757" w:rsidRDefault="000B7FF4">
      <w:pPr>
        <w:widowControl/>
        <w:spacing w:after="80" w:line="266" w:lineRule="auto"/>
        <w:ind w:left="567" w:right="-465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 xml:space="preserve">o) </w:t>
      </w:r>
      <w:r>
        <w:rPr>
          <w:rFonts w:eastAsia="Arial" w:cs="Times New Roman"/>
          <w:color w:val="000000"/>
          <w:sz w:val="18"/>
          <w:szCs w:val="18"/>
        </w:rPr>
        <w:tab/>
      </w:r>
      <w:r>
        <w:rPr>
          <w:rFonts w:eastAsia="Arial" w:cs="Times New Roman"/>
          <w:color w:val="000000"/>
          <w:sz w:val="18"/>
          <w:szCs w:val="18"/>
        </w:rPr>
        <w:t xml:space="preserve">stypendia doktoranckie przyznane na podstawie art. 209 ust. 1 i 7 ustawy z dnia 20 lipca 2018 r. – Prawo o szkolnictwie wyższym i nauce (Dz. U. z 2023 r. poz. 742, z </w:t>
      </w:r>
      <w:proofErr w:type="spellStart"/>
      <w:r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>
        <w:rPr>
          <w:rFonts w:eastAsia="Arial" w:cs="Times New Roman"/>
          <w:color w:val="000000"/>
          <w:sz w:val="18"/>
          <w:szCs w:val="18"/>
        </w:rPr>
        <w:t>. zm.), a także, zgodnie z art. 336 pkt 1 ustawy z dnia 3 lipca 2018 r. – Przepisy wpr</w:t>
      </w:r>
      <w:r>
        <w:rPr>
          <w:rFonts w:eastAsia="Arial" w:cs="Times New Roman"/>
          <w:color w:val="000000"/>
          <w:sz w:val="18"/>
          <w:szCs w:val="18"/>
        </w:rPr>
        <w:t xml:space="preserve">owadzające ustawę – Prawo o szkolnictwie wyższym i nauce (Dz. U. poz. 1669, z </w:t>
      </w:r>
      <w:proofErr w:type="spellStart"/>
      <w:r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>
        <w:rPr>
          <w:rFonts w:eastAsia="Arial" w:cs="Times New Roman"/>
          <w:color w:val="000000"/>
          <w:sz w:val="18"/>
          <w:szCs w:val="18"/>
        </w:rPr>
        <w:t xml:space="preserve">. zm.), dotychczasowe stypendia doktoranckie określone w art. 200 ustawy z dnia 27 lipca 2005 r. – Prawo o szkolnictwie wyższym (Dz. U. z 2017 r. </w:t>
      </w:r>
      <w:r>
        <w:rPr>
          <w:rFonts w:eastAsia="Arial" w:cs="Times New Roman"/>
          <w:color w:val="000000"/>
          <w:spacing w:val="-2"/>
          <w:sz w:val="18"/>
          <w:szCs w:val="18"/>
        </w:rPr>
        <w:t xml:space="preserve">poz. 2183, z </w:t>
      </w:r>
      <w:proofErr w:type="spellStart"/>
      <w:r>
        <w:rPr>
          <w:rFonts w:eastAsia="Arial" w:cs="Times New Roman"/>
          <w:color w:val="000000"/>
          <w:spacing w:val="-2"/>
          <w:sz w:val="18"/>
          <w:szCs w:val="18"/>
        </w:rPr>
        <w:t>późn</w:t>
      </w:r>
      <w:proofErr w:type="spellEnd"/>
      <w:r>
        <w:rPr>
          <w:rFonts w:eastAsia="Arial" w:cs="Times New Roman"/>
          <w:color w:val="000000"/>
          <w:spacing w:val="-2"/>
          <w:sz w:val="18"/>
          <w:szCs w:val="18"/>
        </w:rPr>
        <w:t>. zm.), sty</w:t>
      </w:r>
      <w:r>
        <w:rPr>
          <w:rFonts w:eastAsia="Arial" w:cs="Times New Roman"/>
          <w:color w:val="000000"/>
          <w:spacing w:val="-2"/>
          <w:sz w:val="18"/>
          <w:szCs w:val="18"/>
        </w:rPr>
        <w:t>pendia sportowe przyznane na podstawie ustawy z dnia 25 czerwca 2010 r. o sporcie (Dz. U. z 2023 r.</w:t>
      </w:r>
      <w:r>
        <w:rPr>
          <w:rFonts w:eastAsia="Arial" w:cs="Times New Roman"/>
          <w:color w:val="000000"/>
          <w:sz w:val="18"/>
          <w:szCs w:val="18"/>
        </w:rPr>
        <w:t xml:space="preserve"> poz. 2048) oraz inne stypendia o charakterze socjalnym przyznane uczniom lub studentom,</w:t>
      </w:r>
    </w:p>
    <w:p w:rsidR="008B2757" w:rsidRDefault="000B7FF4">
      <w:pPr>
        <w:widowControl/>
        <w:spacing w:after="80" w:line="266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p)</w:t>
      </w:r>
      <w:r>
        <w:rPr>
          <w:rFonts w:eastAsia="Arial" w:cs="Times New Roman"/>
          <w:color w:val="000000"/>
          <w:sz w:val="18"/>
          <w:szCs w:val="18"/>
        </w:rPr>
        <w:tab/>
        <w:t>kwoty diet nieopodatkowane podatkiem dochodowym od osób fizycznyc</w:t>
      </w:r>
      <w:r>
        <w:rPr>
          <w:rFonts w:eastAsia="Arial" w:cs="Times New Roman"/>
          <w:color w:val="000000"/>
          <w:sz w:val="18"/>
          <w:szCs w:val="18"/>
        </w:rPr>
        <w:t xml:space="preserve">h, otrzymywane przez osoby wykonujące czynności związane z pełnieniem obowiązków społecznych i obywatelskich, </w:t>
      </w:r>
    </w:p>
    <w:p w:rsidR="008B2757" w:rsidRDefault="000B7FF4">
      <w:pPr>
        <w:widowControl/>
        <w:spacing w:after="80" w:line="266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q)</w:t>
      </w:r>
      <w:r>
        <w:rPr>
          <w:rFonts w:eastAsia="Arial" w:cs="Times New Roman"/>
          <w:color w:val="000000"/>
          <w:sz w:val="18"/>
          <w:szCs w:val="18"/>
        </w:rPr>
        <w:tab/>
        <w:t>należności pieniężne otrzymywane z tytułu wynajmu pokoi gościnnych w budynkach mieszkalnych położonych na terenach wiejskich w gospodarstwie r</w:t>
      </w:r>
      <w:r>
        <w:rPr>
          <w:rFonts w:eastAsia="Arial" w:cs="Times New Roman"/>
          <w:color w:val="000000"/>
          <w:sz w:val="18"/>
          <w:szCs w:val="18"/>
        </w:rPr>
        <w:t xml:space="preserve">olnym osobom przebywającym na wypoczynku oraz uzyskane z tytułu wyżywienia tych osób, </w:t>
      </w:r>
    </w:p>
    <w:p w:rsidR="008B2757" w:rsidRDefault="000B7FF4">
      <w:pPr>
        <w:widowControl/>
        <w:spacing w:after="80" w:line="266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r)</w:t>
      </w:r>
      <w:r>
        <w:rPr>
          <w:rFonts w:eastAsia="Arial" w:cs="Times New Roman"/>
          <w:color w:val="000000"/>
          <w:sz w:val="18"/>
          <w:szCs w:val="18"/>
        </w:rPr>
        <w:tab/>
        <w:t>dodatki za tajne nauczanie określone w ustawie z dnia 26 stycznia 1982 r. – Karta Nauczyciela (Dz. U. z 2023 r. poz. 984, z </w:t>
      </w:r>
      <w:proofErr w:type="spellStart"/>
      <w:r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>
        <w:rPr>
          <w:rFonts w:eastAsia="Arial" w:cs="Times New Roman"/>
          <w:color w:val="000000"/>
          <w:sz w:val="18"/>
          <w:szCs w:val="18"/>
        </w:rPr>
        <w:t>. zm.),</w:t>
      </w:r>
    </w:p>
    <w:p w:rsidR="008B2757" w:rsidRDefault="000B7FF4">
      <w:pPr>
        <w:widowControl/>
        <w:spacing w:after="80" w:line="266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s)</w:t>
      </w:r>
      <w:r>
        <w:rPr>
          <w:rFonts w:eastAsia="Arial" w:cs="Times New Roman"/>
          <w:color w:val="000000"/>
          <w:sz w:val="18"/>
          <w:szCs w:val="18"/>
        </w:rPr>
        <w:tab/>
        <w:t>dochody uzyskane z działaln</w:t>
      </w:r>
      <w:r>
        <w:rPr>
          <w:rFonts w:eastAsia="Arial" w:cs="Times New Roman"/>
          <w:color w:val="000000"/>
          <w:sz w:val="18"/>
          <w:szCs w:val="18"/>
        </w:rPr>
        <w:t xml:space="preserve">ości gospodarczej prowadzonej na podstawie zezwolenia na terenie specjalnej strefy ekonomicznej określonej w przepisach o specjalnych strefach ekonomicznych, </w:t>
      </w:r>
    </w:p>
    <w:p w:rsidR="008B2757" w:rsidRDefault="000B7FF4">
      <w:pPr>
        <w:widowControl/>
        <w:spacing w:after="80" w:line="266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lastRenderedPageBreak/>
        <w:t>t)</w:t>
      </w:r>
      <w:r>
        <w:rPr>
          <w:rFonts w:eastAsia="Arial" w:cs="Times New Roman"/>
          <w:color w:val="000000"/>
          <w:sz w:val="18"/>
          <w:szCs w:val="18"/>
        </w:rPr>
        <w:tab/>
        <w:t>ekwiwalenty pieniężne za deputaty węglowe określone w przepisach o komercjalizacji, restruktur</w:t>
      </w:r>
      <w:r>
        <w:rPr>
          <w:rFonts w:eastAsia="Arial" w:cs="Times New Roman"/>
          <w:color w:val="000000"/>
          <w:sz w:val="18"/>
          <w:szCs w:val="18"/>
        </w:rPr>
        <w:t xml:space="preserve">yzacji i prywatyzacji przedsiębiorstwa państwowego „Polskie Koleje Państwowe”, </w:t>
      </w:r>
    </w:p>
    <w:p w:rsidR="008B2757" w:rsidRDefault="000B7FF4">
      <w:pPr>
        <w:widowControl/>
        <w:spacing w:after="80" w:line="266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u)</w:t>
      </w:r>
      <w:r>
        <w:rPr>
          <w:rFonts w:eastAsia="Arial" w:cs="Times New Roman"/>
          <w:color w:val="000000"/>
          <w:sz w:val="18"/>
          <w:szCs w:val="18"/>
        </w:rPr>
        <w:tab/>
        <w:t xml:space="preserve">ekwiwalenty z tytułu prawa do bezpłatnego węgla określone w przepisach o restrukturyzacji górnictwa węgla kamiennego </w:t>
      </w:r>
      <w:r>
        <w:rPr>
          <w:rFonts w:eastAsia="Arial" w:cs="Times New Roman"/>
          <w:color w:val="000000"/>
          <w:sz w:val="18"/>
          <w:szCs w:val="18"/>
        </w:rPr>
        <w:br/>
        <w:t xml:space="preserve">w latach 2003–2006, </w:t>
      </w:r>
    </w:p>
    <w:p w:rsidR="008B2757" w:rsidRDefault="000B7FF4">
      <w:pPr>
        <w:widowControl/>
        <w:tabs>
          <w:tab w:val="left" w:pos="567"/>
        </w:tabs>
        <w:spacing w:after="80" w:line="266" w:lineRule="auto"/>
        <w:ind w:left="284" w:right="-49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v)</w:t>
      </w:r>
      <w:r>
        <w:rPr>
          <w:rFonts w:eastAsia="Arial" w:cs="Times New Roman"/>
          <w:color w:val="000000"/>
          <w:sz w:val="18"/>
          <w:szCs w:val="18"/>
        </w:rPr>
        <w:tab/>
        <w:t>świadczenia określone w przepis</w:t>
      </w:r>
      <w:r>
        <w:rPr>
          <w:rFonts w:eastAsia="Arial" w:cs="Times New Roman"/>
          <w:color w:val="000000"/>
          <w:sz w:val="18"/>
          <w:szCs w:val="18"/>
        </w:rPr>
        <w:t xml:space="preserve">ach o wykonywaniu mandatu posła i senatora, </w:t>
      </w:r>
    </w:p>
    <w:p w:rsidR="008B2757" w:rsidRDefault="000B7FF4">
      <w:pPr>
        <w:widowControl/>
        <w:tabs>
          <w:tab w:val="left" w:pos="567"/>
        </w:tabs>
        <w:spacing w:after="80" w:line="266" w:lineRule="auto"/>
        <w:ind w:left="284" w:right="-49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w)</w:t>
      </w:r>
      <w:r>
        <w:rPr>
          <w:rFonts w:eastAsia="Arial" w:cs="Times New Roman"/>
          <w:color w:val="000000"/>
          <w:sz w:val="18"/>
          <w:szCs w:val="18"/>
        </w:rPr>
        <w:tab/>
        <w:t xml:space="preserve">dochody uzyskane z gospodarstwa rolnego, </w:t>
      </w:r>
    </w:p>
    <w:p w:rsidR="008B2757" w:rsidRDefault="000B7FF4">
      <w:pPr>
        <w:widowControl/>
        <w:spacing w:after="80" w:line="266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x)</w:t>
      </w:r>
      <w:r>
        <w:rPr>
          <w:rFonts w:eastAsia="Arial" w:cs="Times New Roman"/>
          <w:color w:val="000000"/>
          <w:sz w:val="18"/>
          <w:szCs w:val="18"/>
        </w:rPr>
        <w:tab/>
        <w:t>dochody uzyskiwane za granicą Rzeczypospolitej Polskiej, pomniejszone odpowiednio o zapłacone za granicą Rzeczypospolitej Polskiej podatek dochodowy oraz składki n</w:t>
      </w:r>
      <w:r>
        <w:rPr>
          <w:rFonts w:eastAsia="Arial" w:cs="Times New Roman"/>
          <w:color w:val="000000"/>
          <w:sz w:val="18"/>
          <w:szCs w:val="18"/>
        </w:rPr>
        <w:t xml:space="preserve">a obowiązkowe ubezpieczenie społeczne i obowiązkowe ubezpieczenie zdrowotne, </w:t>
      </w:r>
    </w:p>
    <w:p w:rsidR="008B2757" w:rsidRDefault="000B7FF4">
      <w:pPr>
        <w:widowControl/>
        <w:spacing w:after="80" w:line="266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y)</w:t>
      </w:r>
      <w:r>
        <w:rPr>
          <w:rFonts w:eastAsia="Arial" w:cs="Times New Roman"/>
          <w:color w:val="000000"/>
          <w:sz w:val="18"/>
          <w:szCs w:val="18"/>
        </w:rPr>
        <w:tab/>
        <w:t>renty określone w przepisach o wspieraniu rozwoju obszarów wiejskich ze środków pochodzących z Sekcji Gwarancji Europejskiego Funduszu Orientacji i Gwarancji Rolnej oraz w prz</w:t>
      </w:r>
      <w:r>
        <w:rPr>
          <w:rFonts w:eastAsia="Arial" w:cs="Times New Roman"/>
          <w:color w:val="000000"/>
          <w:sz w:val="18"/>
          <w:szCs w:val="18"/>
        </w:rPr>
        <w:t xml:space="preserve">episach o wspieraniu rozwoju obszarów wiejskich z udziałem środków Europejskiego Funduszu Rolnego na rzecz Rozwoju Obszarów Wiejskich, </w:t>
      </w:r>
    </w:p>
    <w:p w:rsidR="008B2757" w:rsidRDefault="000B7FF4">
      <w:pPr>
        <w:widowControl/>
        <w:spacing w:after="80" w:line="266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z)</w:t>
      </w:r>
      <w:r>
        <w:rPr>
          <w:rFonts w:eastAsia="Arial" w:cs="Times New Roman"/>
          <w:color w:val="000000"/>
          <w:sz w:val="18"/>
          <w:szCs w:val="18"/>
        </w:rPr>
        <w:tab/>
        <w:t>zaliczkę alimentacyjną określoną w przepisach o postępowaniu wobec dłużników alimentacyjnych oraz zaliczce alimentacy</w:t>
      </w:r>
      <w:r>
        <w:rPr>
          <w:rFonts w:eastAsia="Arial" w:cs="Times New Roman"/>
          <w:color w:val="000000"/>
          <w:sz w:val="18"/>
          <w:szCs w:val="18"/>
        </w:rPr>
        <w:t xml:space="preserve">jnej, </w:t>
      </w:r>
    </w:p>
    <w:p w:rsidR="008B2757" w:rsidRDefault="000B7FF4">
      <w:pPr>
        <w:widowControl/>
        <w:tabs>
          <w:tab w:val="left" w:pos="567"/>
        </w:tabs>
        <w:spacing w:after="80" w:line="266" w:lineRule="auto"/>
        <w:ind w:left="284" w:right="-49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za)</w:t>
      </w:r>
      <w:r>
        <w:rPr>
          <w:rFonts w:eastAsia="Arial" w:cs="Times New Roman"/>
          <w:color w:val="000000"/>
          <w:sz w:val="18"/>
          <w:szCs w:val="18"/>
        </w:rPr>
        <w:tab/>
        <w:t xml:space="preserve">świadczenia pieniężne wypłacane w przypadku bezskuteczności egzekucji alimentów, </w:t>
      </w:r>
    </w:p>
    <w:p w:rsidR="008B2757" w:rsidRDefault="000B7FF4">
      <w:pPr>
        <w:widowControl/>
        <w:spacing w:after="80" w:line="266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zb</w:t>
      </w:r>
      <w:proofErr w:type="spellEnd"/>
      <w:r>
        <w:rPr>
          <w:rFonts w:eastAsia="Arial" w:cs="Times New Roman"/>
          <w:color w:val="000000"/>
          <w:sz w:val="18"/>
          <w:szCs w:val="18"/>
        </w:rPr>
        <w:t>)</w:t>
      </w:r>
      <w:r>
        <w:rPr>
          <w:rFonts w:eastAsia="Arial" w:cs="Times New Roman"/>
          <w:color w:val="000000"/>
          <w:sz w:val="18"/>
          <w:szCs w:val="18"/>
        </w:rPr>
        <w:tab/>
        <w:t xml:space="preserve">pomoc materialną o charakterze socjalnym określoną w art. 90c ust. 2 ustawy z dnia 7 września 1991 r. o systemie oświaty </w:t>
      </w:r>
      <w:r>
        <w:rPr>
          <w:rFonts w:eastAsia="Arial" w:cs="Times New Roman"/>
          <w:color w:val="000000"/>
          <w:sz w:val="18"/>
          <w:szCs w:val="18"/>
        </w:rPr>
        <w:br/>
        <w:t xml:space="preserve">(Dz. U. z 2022 r. poz. 2230, z </w:t>
      </w:r>
      <w:proofErr w:type="spellStart"/>
      <w:r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>
        <w:rPr>
          <w:rFonts w:eastAsia="Arial" w:cs="Times New Roman"/>
          <w:color w:val="000000"/>
          <w:sz w:val="18"/>
          <w:szCs w:val="18"/>
        </w:rPr>
        <w:t xml:space="preserve">. </w:t>
      </w:r>
      <w:r>
        <w:rPr>
          <w:rFonts w:eastAsia="Arial" w:cs="Times New Roman"/>
          <w:color w:val="000000"/>
          <w:sz w:val="18"/>
          <w:szCs w:val="18"/>
        </w:rPr>
        <w:t xml:space="preserve">zm.) oraz świadczenia, o których mowa w art. 86 ust. 1 pkt 1–3 i 5 oraz art. 212 ustawy z dnia 20 lipca 2018 r. – Prawo o szkolnictwie wyższym i nauce, a także, zgodnie z art. 336 pkt 2 ustawy z dnia 3 lipca 2018 r. – </w:t>
      </w:r>
      <w:r>
        <w:rPr>
          <w:rFonts w:eastAsia="Arial" w:cs="Times New Roman"/>
          <w:color w:val="000000"/>
          <w:spacing w:val="-2"/>
          <w:sz w:val="18"/>
          <w:szCs w:val="18"/>
        </w:rPr>
        <w:t xml:space="preserve">Przepisy wprowadzające ustawę – Prawo </w:t>
      </w:r>
      <w:r>
        <w:rPr>
          <w:rFonts w:eastAsia="Arial" w:cs="Times New Roman"/>
          <w:color w:val="000000"/>
          <w:spacing w:val="-2"/>
          <w:sz w:val="18"/>
          <w:szCs w:val="18"/>
        </w:rPr>
        <w:t>o szkolnictwie wyższym i nauce, dotychczasową pomoc materialną określoną w art. 173</w:t>
      </w:r>
      <w:r>
        <w:rPr>
          <w:rFonts w:eastAsia="Arial" w:cs="Times New Roman"/>
          <w:color w:val="000000"/>
          <w:sz w:val="18"/>
          <w:szCs w:val="18"/>
        </w:rPr>
        <w:t xml:space="preserve"> ust. 1 pkt 1, 2 i 8, art. 173a, art. 199 ust. 1 pkt 1, 2 i 4 i art. 199a ustawy z dnia 27 lipca 2005 r. – Prawo o szkolnictwie wyższym,</w:t>
      </w:r>
    </w:p>
    <w:p w:rsidR="008B2757" w:rsidRDefault="000B7FF4">
      <w:pPr>
        <w:widowControl/>
        <w:spacing w:after="80" w:line="266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zc</w:t>
      </w:r>
      <w:proofErr w:type="spellEnd"/>
      <w:r>
        <w:rPr>
          <w:rFonts w:eastAsia="Arial" w:cs="Times New Roman"/>
          <w:color w:val="000000"/>
          <w:sz w:val="18"/>
          <w:szCs w:val="18"/>
        </w:rPr>
        <w:t>)</w:t>
      </w:r>
      <w:r>
        <w:rPr>
          <w:rFonts w:eastAsia="Arial" w:cs="Times New Roman"/>
          <w:color w:val="000000"/>
          <w:sz w:val="18"/>
          <w:szCs w:val="18"/>
        </w:rPr>
        <w:tab/>
      </w:r>
      <w:r>
        <w:rPr>
          <w:rFonts w:eastAsia="Arial" w:cs="Times New Roman"/>
          <w:color w:val="000000"/>
          <w:sz w:val="18"/>
          <w:szCs w:val="18"/>
        </w:rPr>
        <w:t xml:space="preserve">świadczenie pieniężne określone w ustawie z dnia 20 marca 2015 r. o działaczach opozycji antykomunistycznej oraz osobach represjonowanych z powodów politycznych (Dz. U. z 2023 r. poz. 388, z </w:t>
      </w:r>
      <w:proofErr w:type="spellStart"/>
      <w:r>
        <w:rPr>
          <w:rFonts w:eastAsia="Arial" w:cs="Times New Roman"/>
          <w:color w:val="000000"/>
          <w:sz w:val="18"/>
          <w:szCs w:val="18"/>
        </w:rPr>
        <w:t>późn</w:t>
      </w:r>
      <w:proofErr w:type="spellEnd"/>
      <w:r>
        <w:rPr>
          <w:rFonts w:eastAsia="Arial" w:cs="Times New Roman"/>
          <w:color w:val="000000"/>
          <w:sz w:val="18"/>
          <w:szCs w:val="18"/>
        </w:rPr>
        <w:t xml:space="preserve">. zm.), </w:t>
      </w:r>
    </w:p>
    <w:p w:rsidR="008B2757" w:rsidRDefault="000B7FF4">
      <w:pPr>
        <w:widowControl/>
        <w:spacing w:after="80" w:line="266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zd</w:t>
      </w:r>
      <w:proofErr w:type="spellEnd"/>
      <w:r>
        <w:rPr>
          <w:rFonts w:eastAsia="Arial" w:cs="Times New Roman"/>
          <w:color w:val="000000"/>
          <w:sz w:val="18"/>
          <w:szCs w:val="18"/>
        </w:rPr>
        <w:t>)</w:t>
      </w:r>
      <w:r>
        <w:rPr>
          <w:rFonts w:eastAsia="Arial" w:cs="Times New Roman"/>
          <w:color w:val="000000"/>
          <w:sz w:val="18"/>
          <w:szCs w:val="18"/>
        </w:rPr>
        <w:tab/>
        <w:t xml:space="preserve">świadczenie rodzicielskie, </w:t>
      </w:r>
    </w:p>
    <w:p w:rsidR="008B2757" w:rsidRDefault="000B7FF4">
      <w:pPr>
        <w:widowControl/>
        <w:spacing w:after="80" w:line="266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r>
        <w:rPr>
          <w:rFonts w:eastAsia="Arial" w:cs="Times New Roman"/>
          <w:color w:val="000000"/>
          <w:sz w:val="18"/>
          <w:szCs w:val="18"/>
        </w:rPr>
        <w:t>ze)</w:t>
      </w:r>
      <w:r>
        <w:rPr>
          <w:rFonts w:eastAsia="Arial" w:cs="Times New Roman"/>
          <w:color w:val="000000"/>
          <w:sz w:val="18"/>
          <w:szCs w:val="18"/>
        </w:rPr>
        <w:tab/>
        <w:t>zasiłek macierzy</w:t>
      </w:r>
      <w:r>
        <w:rPr>
          <w:rFonts w:eastAsia="Arial" w:cs="Times New Roman"/>
          <w:color w:val="000000"/>
          <w:sz w:val="18"/>
          <w:szCs w:val="18"/>
        </w:rPr>
        <w:t xml:space="preserve">ński, o którym mowa w przepisach o ubezpieczeniu społecznym rolników, </w:t>
      </w:r>
    </w:p>
    <w:p w:rsidR="008B2757" w:rsidRDefault="000B7FF4">
      <w:pPr>
        <w:widowControl/>
        <w:spacing w:after="80" w:line="266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zf</w:t>
      </w:r>
      <w:proofErr w:type="spellEnd"/>
      <w:r>
        <w:rPr>
          <w:rFonts w:eastAsia="Arial" w:cs="Times New Roman"/>
          <w:color w:val="000000"/>
          <w:sz w:val="18"/>
          <w:szCs w:val="18"/>
        </w:rPr>
        <w:t>)</w:t>
      </w:r>
      <w:r>
        <w:rPr>
          <w:rFonts w:eastAsia="Arial" w:cs="Times New Roman"/>
          <w:color w:val="000000"/>
          <w:sz w:val="18"/>
          <w:szCs w:val="18"/>
        </w:rPr>
        <w:tab/>
        <w:t>stypendia dla bezrobotnych finansowane ze środków Unii Europejskiej lub Funduszu Pracy, niezależnie od podmiotu, który je wypłaca</w:t>
      </w:r>
      <w:bookmarkStart w:id="23" w:name="_Hlk92095158"/>
      <w:r>
        <w:rPr>
          <w:rFonts w:eastAsia="Arial" w:cs="Times New Roman"/>
          <w:color w:val="000000"/>
          <w:sz w:val="18"/>
          <w:szCs w:val="18"/>
        </w:rPr>
        <w:t>,</w:t>
      </w:r>
    </w:p>
    <w:p w:rsidR="008B2757" w:rsidRDefault="000B7FF4">
      <w:pPr>
        <w:widowControl/>
        <w:spacing w:after="80" w:line="266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zg</w:t>
      </w:r>
      <w:proofErr w:type="spellEnd"/>
      <w:r>
        <w:rPr>
          <w:rFonts w:eastAsia="Arial" w:cs="Times New Roman"/>
          <w:color w:val="000000"/>
          <w:sz w:val="18"/>
          <w:szCs w:val="18"/>
        </w:rPr>
        <w:t>)</w:t>
      </w:r>
      <w:r>
        <w:rPr>
          <w:rFonts w:eastAsia="Arial" w:cs="Times New Roman"/>
          <w:color w:val="000000"/>
          <w:sz w:val="18"/>
          <w:szCs w:val="18"/>
        </w:rPr>
        <w:tab/>
        <w:t>przychody wolne od podatku dochodowego na pods</w:t>
      </w:r>
      <w:r>
        <w:rPr>
          <w:rFonts w:eastAsia="Arial" w:cs="Times New Roman"/>
          <w:color w:val="000000"/>
          <w:sz w:val="18"/>
          <w:szCs w:val="18"/>
        </w:rPr>
        <w:t>tawie art. 21 ust. 1 pkt 148 ustawy z dnia 26 lipca 1991 r. o podatku dochodowym od osób fizycznych, pomniejszone o składki na ubezpieczenia społeczne oraz składki na ubezpieczenia zdrowotne,</w:t>
      </w:r>
    </w:p>
    <w:p w:rsidR="008B2757" w:rsidRDefault="000B7FF4">
      <w:pPr>
        <w:widowControl/>
        <w:spacing w:after="80" w:line="266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zh</w:t>
      </w:r>
      <w:proofErr w:type="spellEnd"/>
      <w:r>
        <w:rPr>
          <w:rFonts w:eastAsia="Arial" w:cs="Times New Roman"/>
          <w:color w:val="000000"/>
          <w:sz w:val="18"/>
          <w:szCs w:val="18"/>
        </w:rPr>
        <w:t>)</w:t>
      </w:r>
      <w:r>
        <w:rPr>
          <w:rFonts w:eastAsia="Arial" w:cs="Times New Roman"/>
          <w:color w:val="000000"/>
          <w:sz w:val="18"/>
          <w:szCs w:val="18"/>
        </w:rPr>
        <w:tab/>
        <w:t xml:space="preserve">przychody wolne od podatku dochodowego na podstawie art. 21 </w:t>
      </w:r>
      <w:r>
        <w:rPr>
          <w:rFonts w:eastAsia="Arial" w:cs="Times New Roman"/>
          <w:color w:val="000000"/>
          <w:sz w:val="18"/>
          <w:szCs w:val="18"/>
        </w:rPr>
        <w:t>ust. 1 pkt 152 lit. a, b i d oraz pkt 153 lit. a, b i d ustawy z dnia 26 lipca 1991 r. o podatku dochodowym od osób fizycznych oraz art. 21 ust. 1 pkt 154 tej ustawy w zakresie przychodów ze stosunku służbowego, stosunku pracy, pracy nakładczej, spółdzielc</w:t>
      </w:r>
      <w:r>
        <w:rPr>
          <w:rFonts w:eastAsia="Arial" w:cs="Times New Roman"/>
          <w:color w:val="000000"/>
          <w:sz w:val="18"/>
          <w:szCs w:val="18"/>
        </w:rPr>
        <w:t>zego stosunku pracy, z umów zlecenia, o których mowa w art. 13 pkt 8 ustawy z dnia 26 lipca 1991 r. o podatku dochodowym od osób fizycznych, zasiłku macierzyńskiego, o którym mowa w ustawie z dnia 25 czerwca 1999 r. o świadczeniach pieniężnych z ubezpiecze</w:t>
      </w:r>
      <w:r>
        <w:rPr>
          <w:rFonts w:eastAsia="Arial" w:cs="Times New Roman"/>
          <w:color w:val="000000"/>
          <w:sz w:val="18"/>
          <w:szCs w:val="18"/>
        </w:rPr>
        <w:t>nia społecznego w razie choroby i macierzyństwa, pomniejszone o składki na ubezpieczenia społeczne oraz składki na ubezpieczenia zdrowotne,</w:t>
      </w:r>
    </w:p>
    <w:p w:rsidR="008B2757" w:rsidRDefault="000B7FF4">
      <w:pPr>
        <w:widowControl/>
        <w:spacing w:after="80" w:line="266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zi</w:t>
      </w:r>
      <w:proofErr w:type="spellEnd"/>
      <w:r>
        <w:rPr>
          <w:rFonts w:eastAsia="Arial" w:cs="Times New Roman"/>
          <w:color w:val="000000"/>
          <w:sz w:val="18"/>
          <w:szCs w:val="18"/>
        </w:rPr>
        <w:t>)</w:t>
      </w:r>
      <w:r>
        <w:tab/>
      </w:r>
      <w:r>
        <w:rPr>
          <w:rFonts w:eastAsia="Arial" w:cs="Times New Roman"/>
          <w:color w:val="000000"/>
          <w:sz w:val="18"/>
          <w:szCs w:val="18"/>
        </w:rPr>
        <w:t>przychody wolne od podatku dochodowego na podstawie art. 21 ust. 1 pkt 152 lit. c, pkt 153 lit. c oraz pkt 154 u</w:t>
      </w:r>
      <w:r>
        <w:rPr>
          <w:rFonts w:eastAsia="Arial" w:cs="Times New Roman"/>
          <w:color w:val="000000"/>
          <w:sz w:val="18"/>
          <w:szCs w:val="18"/>
        </w:rPr>
        <w:t>stawy z dnia 26 lipca 1991 r. o podatku dochodowym od osób fizycznych z pozarolniczej działalności gospodarczej opodatkowane według zasad określonych w art. 27 i art. 30c tej ustawy, pomniejszone o składki na ubezpieczenia społeczne oraz składki na ubezpie</w:t>
      </w:r>
      <w:r>
        <w:rPr>
          <w:rFonts w:eastAsia="Arial" w:cs="Times New Roman"/>
          <w:color w:val="000000"/>
          <w:sz w:val="18"/>
          <w:szCs w:val="18"/>
        </w:rPr>
        <w:t>czenia zdrowotne,</w:t>
      </w:r>
    </w:p>
    <w:p w:rsidR="008B2757" w:rsidRDefault="000B7FF4">
      <w:pPr>
        <w:widowControl/>
        <w:spacing w:after="80" w:line="266" w:lineRule="auto"/>
        <w:ind w:left="567" w:right="-493" w:hanging="283"/>
        <w:jc w:val="both"/>
        <w:rPr>
          <w:rFonts w:eastAsia="Arial" w:cs="Times New Roman"/>
          <w:color w:val="000000"/>
          <w:sz w:val="18"/>
          <w:szCs w:val="18"/>
        </w:rPr>
      </w:pPr>
      <w:proofErr w:type="spellStart"/>
      <w:r>
        <w:rPr>
          <w:rFonts w:eastAsia="Arial" w:cs="Times New Roman"/>
          <w:color w:val="000000"/>
          <w:sz w:val="18"/>
          <w:szCs w:val="18"/>
        </w:rPr>
        <w:t>zj</w:t>
      </w:r>
      <w:proofErr w:type="spellEnd"/>
      <w:r>
        <w:rPr>
          <w:rFonts w:eastAsia="Arial" w:cs="Times New Roman"/>
          <w:color w:val="000000"/>
          <w:sz w:val="18"/>
          <w:szCs w:val="18"/>
        </w:rPr>
        <w:t>)</w:t>
      </w:r>
      <w:r>
        <w:tab/>
      </w:r>
      <w:r>
        <w:rPr>
          <w:rFonts w:eastAsia="Arial" w:cs="Times New Roman"/>
          <w:color w:val="000000"/>
          <w:sz w:val="18"/>
          <w:szCs w:val="18"/>
        </w:rPr>
        <w:t xml:space="preserve">dochody z pozarolniczej działalności gospodarczej opodatkowane w formie ryczałtu od przychodów ewidencjonowanych, o których mowa w art. 21 ust. 1 pkt 152 lit. c, pkt 153 lit. c i pkt 154 ustawy z dnia 26 lipca 1991 r. o podatku </w:t>
      </w:r>
      <w:r>
        <w:rPr>
          <w:rFonts w:eastAsia="Arial" w:cs="Times New Roman"/>
          <w:color w:val="000000"/>
          <w:sz w:val="18"/>
          <w:szCs w:val="18"/>
        </w:rPr>
        <w:t>dochodowym od osób fizycznych, ustalone na podstawie oświadczenia dotyczącego każdego członka rodziny</w:t>
      </w:r>
      <w:bookmarkEnd w:id="23"/>
      <w:r>
        <w:rPr>
          <w:rFonts w:eastAsia="Arial" w:cs="Times New Roman"/>
          <w:color w:val="000000"/>
          <w:sz w:val="18"/>
          <w:szCs w:val="18"/>
        </w:rPr>
        <w:t>,</w:t>
      </w:r>
    </w:p>
    <w:p w:rsidR="008B2757" w:rsidRDefault="000B7FF4">
      <w:pPr>
        <w:widowControl/>
        <w:spacing w:after="80" w:line="266" w:lineRule="auto"/>
        <w:ind w:left="567" w:right="-493" w:hanging="283"/>
        <w:jc w:val="both"/>
      </w:pPr>
      <w:proofErr w:type="spellStart"/>
      <w:r>
        <w:rPr>
          <w:rFonts w:eastAsia="Arial" w:cs="Times New Roman"/>
          <w:color w:val="000000"/>
          <w:sz w:val="18"/>
          <w:szCs w:val="18"/>
        </w:rPr>
        <w:t>zk</w:t>
      </w:r>
      <w:proofErr w:type="spellEnd"/>
      <w:r>
        <w:rPr>
          <w:rFonts w:eastAsia="Arial" w:cs="Times New Roman"/>
          <w:color w:val="000000"/>
          <w:sz w:val="18"/>
          <w:szCs w:val="18"/>
        </w:rPr>
        <w:t>)</w:t>
      </w:r>
      <w:r>
        <w:rPr>
          <w:rFonts w:eastAsia="Arial" w:cs="Times New Roman"/>
          <w:color w:val="000000"/>
          <w:sz w:val="18"/>
          <w:szCs w:val="18"/>
        </w:rPr>
        <w:tab/>
        <w:t xml:space="preserve">kwoty otrzymane na podstawie </w:t>
      </w:r>
      <w:hyperlink r:id="rId7">
        <w:r>
          <w:rPr>
            <w:rStyle w:val="czeinternetowe"/>
            <w:rFonts w:eastAsia="Arial" w:cs="Times New Roman"/>
            <w:color w:val="000000"/>
            <w:sz w:val="18"/>
            <w:szCs w:val="18"/>
          </w:rPr>
          <w:t xml:space="preserve">art. </w:t>
        </w:r>
        <w:r>
          <w:rPr>
            <w:rStyle w:val="czeinternetowe"/>
            <w:rFonts w:eastAsia="Arial" w:cs="Times New Roman"/>
            <w:color w:val="000000"/>
            <w:sz w:val="18"/>
            <w:szCs w:val="18"/>
          </w:rPr>
          <w:t>27f ust. 8–10</w:t>
        </w:r>
      </w:hyperlink>
      <w:r>
        <w:rPr>
          <w:rFonts w:eastAsia="Arial" w:cs="Times New Roman"/>
          <w:color w:val="000000"/>
          <w:sz w:val="18"/>
          <w:szCs w:val="18"/>
        </w:rPr>
        <w:t xml:space="preserve"> ustawy z dnia 26 lipca 1991 r. o podatku dochodowym od osób fizycznych.</w:t>
      </w:r>
    </w:p>
    <w:p w:rsidR="008B2757" w:rsidRDefault="008B2757">
      <w:pPr>
        <w:widowControl/>
        <w:spacing w:line="259" w:lineRule="auto"/>
        <w:ind w:right="-493"/>
        <w:rPr>
          <w:rFonts w:eastAsia="Arial" w:cs="Times New Roman"/>
          <w:strike/>
          <w:color w:val="000000"/>
          <w:sz w:val="20"/>
        </w:rPr>
      </w:pPr>
    </w:p>
    <w:p w:rsidR="008B2757" w:rsidRDefault="000B7FF4">
      <w:pPr>
        <w:widowControl/>
        <w:spacing w:after="4" w:line="268" w:lineRule="auto"/>
        <w:ind w:left="293" w:right="-493" w:hanging="10"/>
        <w:rPr>
          <w:rFonts w:eastAsia="Arial" w:cs="Times New Roman"/>
          <w:b/>
          <w:bCs/>
          <w:color w:val="000000"/>
          <w:sz w:val="22"/>
          <w:szCs w:val="22"/>
        </w:rPr>
      </w:pPr>
      <w:r>
        <w:rPr>
          <w:rFonts w:eastAsia="Arial" w:cs="Times New Roman"/>
          <w:b/>
          <w:bCs/>
          <w:i/>
          <w:color w:val="000000"/>
          <w:sz w:val="22"/>
          <w:szCs w:val="22"/>
        </w:rPr>
        <w:t>Oświadczam, że jestem świadoma/świadomy odpowiedzialności karnej za złożenie fałszywego oświadczenia.</w:t>
      </w:r>
      <w:r>
        <w:rPr>
          <w:rFonts w:eastAsia="Arial" w:cs="Times New Roman"/>
          <w:b/>
          <w:bCs/>
          <w:color w:val="000000"/>
          <w:sz w:val="22"/>
          <w:szCs w:val="22"/>
        </w:rPr>
        <w:t xml:space="preserve"> </w:t>
      </w:r>
    </w:p>
    <w:p w:rsidR="008B2757" w:rsidRDefault="008B2757">
      <w:pPr>
        <w:widowControl/>
        <w:spacing w:after="80" w:line="266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</w:p>
    <w:p w:rsidR="008B2757" w:rsidRDefault="000B7FF4">
      <w:pPr>
        <w:widowControl/>
        <w:spacing w:after="80" w:line="266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>………………………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>…………………………</w:t>
      </w:r>
    </w:p>
    <w:p w:rsidR="008B2757" w:rsidRDefault="000B7FF4">
      <w:pPr>
        <w:widowControl/>
        <w:spacing w:after="80" w:line="266" w:lineRule="auto"/>
        <w:ind w:left="257" w:right="109" w:hanging="257"/>
        <w:jc w:val="both"/>
        <w:rPr>
          <w:rFonts w:eastAsia="Arial" w:cs="Times New Roman"/>
          <w:b/>
          <w:color w:val="000000"/>
          <w:sz w:val="22"/>
          <w:szCs w:val="22"/>
        </w:rPr>
      </w:pPr>
      <w:bookmarkStart w:id="24" w:name="_Hlk51942783"/>
      <w:r>
        <w:rPr>
          <w:rFonts w:eastAsia="Arial" w:cs="Times New Roman"/>
          <w:color w:val="000000"/>
          <w:sz w:val="20"/>
        </w:rPr>
        <w:t>(miejscowość)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 xml:space="preserve">(data: </w:t>
      </w:r>
      <w:proofErr w:type="spellStart"/>
      <w:r>
        <w:rPr>
          <w:rFonts w:eastAsia="Arial" w:cs="Times New Roman"/>
          <w:color w:val="000000"/>
          <w:sz w:val="20"/>
        </w:rPr>
        <w:t>dd</w:t>
      </w:r>
      <w:proofErr w:type="spellEnd"/>
      <w:r>
        <w:rPr>
          <w:rFonts w:eastAsia="Arial" w:cs="Times New Roman"/>
          <w:color w:val="000000"/>
          <w:sz w:val="20"/>
        </w:rPr>
        <w:t>-mm-</w:t>
      </w:r>
      <w:proofErr w:type="spellStart"/>
      <w:r>
        <w:rPr>
          <w:rFonts w:eastAsia="Arial" w:cs="Times New Roman"/>
          <w:color w:val="000000"/>
          <w:sz w:val="20"/>
        </w:rPr>
        <w:t>rrrr</w:t>
      </w:r>
      <w:proofErr w:type="spellEnd"/>
      <w:r>
        <w:rPr>
          <w:rFonts w:eastAsia="Arial" w:cs="Times New Roman"/>
          <w:color w:val="000000"/>
          <w:sz w:val="20"/>
        </w:rPr>
        <w:t>)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>(podpis wnioskodawcy</w:t>
      </w:r>
      <w:bookmarkEnd w:id="24"/>
      <w:r>
        <w:rPr>
          <w:rStyle w:val="Ppogrubienie"/>
          <w:b w:val="0"/>
          <w:sz w:val="20"/>
        </w:rPr>
        <w:t>)</w:t>
      </w:r>
      <w:r>
        <w:br w:type="page"/>
      </w:r>
    </w:p>
    <w:p w:rsidR="008B2757" w:rsidRDefault="000B7FF4">
      <w:pPr>
        <w:keepNext/>
        <w:keepLines/>
        <w:widowControl/>
        <w:spacing w:after="26" w:line="259" w:lineRule="auto"/>
        <w:ind w:left="186" w:right="56"/>
        <w:jc w:val="both"/>
        <w:outlineLvl w:val="0"/>
        <w:rPr>
          <w:rFonts w:eastAsia="Arial" w:cs="Times New Roman"/>
          <w:b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lastRenderedPageBreak/>
        <w:t>CZĘŚĆ IV</w:t>
      </w:r>
    </w:p>
    <w:p w:rsidR="008B2757" w:rsidRDefault="008B2757">
      <w:pPr>
        <w:keepNext/>
        <w:keepLines/>
        <w:widowControl/>
        <w:spacing w:after="26" w:line="259" w:lineRule="auto"/>
        <w:ind w:left="186" w:right="56"/>
        <w:jc w:val="both"/>
        <w:outlineLvl w:val="0"/>
        <w:rPr>
          <w:rFonts w:eastAsia="Arial" w:cs="Times New Roman"/>
          <w:b/>
          <w:color w:val="000000"/>
          <w:sz w:val="22"/>
          <w:szCs w:val="22"/>
        </w:rPr>
      </w:pPr>
    </w:p>
    <w:p w:rsidR="008B2757" w:rsidRDefault="000B7FF4">
      <w:pPr>
        <w:keepNext/>
        <w:keepLines/>
        <w:widowControl/>
        <w:spacing w:after="26" w:line="259" w:lineRule="auto"/>
        <w:ind w:right="56"/>
        <w:jc w:val="center"/>
        <w:outlineLvl w:val="0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</w:rPr>
        <w:t xml:space="preserve">OŚWIADCZENIE WNIOSKODAWCY O WIELKOŚCI JEGO GOSPODARSTWA ROLNEGO LUB GOSPODARSTWA ROLNEGO CZŁONKA GOSPODARSTWA DOMOWEGO WNIOSKODAWCY, WYRAŻONEJ W HEKTARACH PRZELICZENIOWYCH OGÓLNEJ </w:t>
      </w:r>
      <w:r>
        <w:rPr>
          <w:rFonts w:eastAsia="Arial" w:cs="Times New Roman"/>
          <w:b/>
          <w:bCs/>
          <w:color w:val="000000"/>
          <w:sz w:val="22"/>
          <w:szCs w:val="22"/>
        </w:rPr>
        <w:t>POWIERZCHNI</w:t>
      </w:r>
    </w:p>
    <w:p w:rsidR="008B2757" w:rsidRDefault="008B2757">
      <w:pPr>
        <w:widowControl/>
        <w:spacing w:line="259" w:lineRule="auto"/>
        <w:ind w:left="142" w:hanging="142"/>
        <w:rPr>
          <w:rFonts w:eastAsia="Arial" w:cs="Times New Roman"/>
          <w:b/>
          <w:bCs/>
          <w:sz w:val="16"/>
          <w:szCs w:val="16"/>
        </w:rPr>
      </w:pPr>
    </w:p>
    <w:p w:rsidR="008B2757" w:rsidRDefault="000B7FF4">
      <w:pPr>
        <w:widowControl/>
        <w:tabs>
          <w:tab w:val="left" w:pos="142"/>
        </w:tabs>
        <w:spacing w:line="240" w:lineRule="auto"/>
        <w:ind w:right="-425"/>
        <w:contextualSpacing/>
        <w:jc w:val="both"/>
        <w:rPr>
          <w:rFonts w:eastAsia="Arial" w:cs="Times New Roman"/>
          <w:b/>
          <w:bCs/>
          <w:color w:val="000000"/>
          <w:sz w:val="20"/>
        </w:rPr>
      </w:pPr>
      <w:r>
        <w:rPr>
          <w:rFonts w:eastAsia="Arial" w:cs="Times New Roman"/>
          <w:b/>
          <w:bCs/>
          <w:color w:val="000000"/>
          <w:sz w:val="22"/>
          <w:szCs w:val="22"/>
        </w:rPr>
        <w:t xml:space="preserve">DANE CZŁONKA GOSPODARSTWA </w:t>
      </w:r>
      <w:r>
        <w:rPr>
          <w:rFonts w:eastAsia="Arial" w:cs="Times New Roman"/>
          <w:b/>
          <w:bCs/>
          <w:color w:val="000000"/>
          <w:sz w:val="22"/>
          <w:szCs w:val="22"/>
        </w:rPr>
        <w:t>DOMOWEGO, KTÓREGO DOTYCZY OŚWIADCZENIE*</w:t>
      </w:r>
      <w:r>
        <w:rPr>
          <w:rFonts w:eastAsia="Arial" w:cs="Times New Roman"/>
          <w:b/>
          <w:bCs/>
          <w:color w:val="000000"/>
          <w:sz w:val="20"/>
        </w:rPr>
        <w:t xml:space="preserve"> </w:t>
      </w:r>
    </w:p>
    <w:p w:rsidR="008B2757" w:rsidRDefault="008B2757">
      <w:pPr>
        <w:widowControl/>
        <w:tabs>
          <w:tab w:val="left" w:pos="284"/>
        </w:tabs>
        <w:spacing w:after="80" w:line="266" w:lineRule="auto"/>
        <w:contextualSpacing/>
        <w:jc w:val="both"/>
        <w:rPr>
          <w:rFonts w:eastAsia="Arial" w:cs="Times New Roman"/>
          <w:b/>
          <w:bCs/>
          <w:color w:val="000000"/>
          <w:sz w:val="20"/>
        </w:rPr>
      </w:pPr>
    </w:p>
    <w:p w:rsidR="008B2757" w:rsidRDefault="000B7FF4">
      <w:pPr>
        <w:widowControl/>
        <w:tabs>
          <w:tab w:val="left" w:pos="284"/>
        </w:tabs>
        <w:spacing w:after="80" w:line="266" w:lineRule="auto"/>
        <w:contextualSpacing/>
        <w:jc w:val="both"/>
        <w:rPr>
          <w:rFonts w:eastAsia="Arial" w:cs="Times New Roman"/>
          <w:bCs/>
          <w:color w:val="000000"/>
          <w:sz w:val="18"/>
          <w:szCs w:val="18"/>
        </w:rPr>
      </w:pPr>
      <w:r>
        <w:rPr>
          <w:rFonts w:eastAsia="Arial" w:cs="Times New Roman"/>
          <w:bCs/>
          <w:color w:val="000000"/>
          <w:sz w:val="18"/>
          <w:szCs w:val="18"/>
        </w:rPr>
        <w:t>* Dla każdego członka gospodarstwa domowego, który osiąga dochody z gospodarstwa rolnego, należy wypełnić odrębne oświadczenie.</w:t>
      </w:r>
    </w:p>
    <w:p w:rsidR="008B2757" w:rsidRDefault="008B2757">
      <w:pPr>
        <w:widowControl/>
        <w:tabs>
          <w:tab w:val="left" w:pos="284"/>
        </w:tabs>
        <w:spacing w:after="80" w:line="266" w:lineRule="auto"/>
        <w:contextualSpacing/>
        <w:jc w:val="both"/>
        <w:rPr>
          <w:rFonts w:eastAsia="Arial" w:cs="Times New Roman"/>
          <w:b/>
          <w:bCs/>
          <w:color w:val="000000"/>
          <w:sz w:val="20"/>
        </w:rPr>
      </w:pPr>
    </w:p>
    <w:p w:rsidR="008B2757" w:rsidRDefault="000B7FF4">
      <w:pPr>
        <w:widowControl/>
        <w:tabs>
          <w:tab w:val="left" w:pos="284"/>
        </w:tabs>
        <w:spacing w:after="80" w:line="266" w:lineRule="auto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Imię (imiona)</w:t>
      </w:r>
    </w:p>
    <w:p w:rsidR="008B2757" w:rsidRDefault="000B7FF4">
      <w:pPr>
        <w:widowControl/>
        <w:spacing w:after="80" w:line="266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…………………………………………………………………………………………………………</w:t>
      </w:r>
      <w:bookmarkStart w:id="25" w:name="_Hlk51941988"/>
      <w:bookmarkEnd w:id="25"/>
      <w:r>
        <w:rPr>
          <w:rFonts w:eastAsia="Arial" w:cs="Times New Roman"/>
          <w:color w:val="000000"/>
          <w:sz w:val="20"/>
        </w:rPr>
        <w:t>..</w:t>
      </w:r>
    </w:p>
    <w:p w:rsidR="008B2757" w:rsidRDefault="000B7FF4">
      <w:pPr>
        <w:widowControl/>
        <w:spacing w:after="80" w:line="266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Nazwisko</w:t>
      </w:r>
    </w:p>
    <w:p w:rsidR="008B2757" w:rsidRDefault="000B7FF4">
      <w:pPr>
        <w:widowControl/>
        <w:spacing w:after="80" w:line="266" w:lineRule="auto"/>
        <w:ind w:left="257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…………………………………………………</w:t>
      </w:r>
      <w:r>
        <w:rPr>
          <w:rFonts w:eastAsia="Arial" w:cs="Times New Roman"/>
          <w:color w:val="000000"/>
          <w:sz w:val="20"/>
        </w:rPr>
        <w:t>………………………………………………………..</w:t>
      </w:r>
    </w:p>
    <w:p w:rsidR="008B2757" w:rsidRDefault="000B7FF4">
      <w:pPr>
        <w:widowControl/>
        <w:spacing w:after="80" w:line="266" w:lineRule="auto"/>
        <w:jc w:val="both"/>
        <w:rPr>
          <w:rFonts w:eastAsia="Arial" w:cs="Times New Roman"/>
          <w:color w:val="000000"/>
          <w:sz w:val="20"/>
        </w:rPr>
      </w:pPr>
      <w:bookmarkStart w:id="26" w:name="_Hlk51941943"/>
      <w:bookmarkEnd w:id="26"/>
      <w:r>
        <w:rPr>
          <w:rFonts w:eastAsia="Arial" w:cs="Times New Roman"/>
          <w:color w:val="000000"/>
          <w:sz w:val="20"/>
        </w:rPr>
        <w:t>Numer PESEL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</w:p>
    <w:tbl>
      <w:tblPr>
        <w:tblW w:w="2704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ook w:val="04A0" w:firstRow="1" w:lastRow="0" w:firstColumn="1" w:lastColumn="0" w:noHBand="0" w:noVBand="1"/>
      </w:tblPr>
      <w:tblGrid>
        <w:gridCol w:w="246"/>
        <w:gridCol w:w="244"/>
        <w:gridCol w:w="248"/>
        <w:gridCol w:w="246"/>
        <w:gridCol w:w="245"/>
        <w:gridCol w:w="246"/>
        <w:gridCol w:w="246"/>
        <w:gridCol w:w="246"/>
        <w:gridCol w:w="246"/>
        <w:gridCol w:w="246"/>
        <w:gridCol w:w="245"/>
      </w:tblGrid>
      <w:tr w:rsidR="008B2757">
        <w:trPr>
          <w:trHeight w:val="359"/>
        </w:trPr>
        <w:tc>
          <w:tcPr>
            <w:tcW w:w="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  <w:tc>
          <w:tcPr>
            <w:tcW w:w="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8B2757" w:rsidRDefault="008B2757">
            <w:pPr>
              <w:widowControl/>
              <w:spacing w:after="80" w:line="266" w:lineRule="auto"/>
              <w:rPr>
                <w:rFonts w:eastAsia="Arial" w:cs="Times New Roman"/>
                <w:color w:val="000000"/>
                <w:sz w:val="22"/>
                <w:szCs w:val="22"/>
              </w:rPr>
            </w:pPr>
          </w:p>
        </w:tc>
      </w:tr>
    </w:tbl>
    <w:p w:rsidR="008B2757" w:rsidRDefault="008B2757">
      <w:pPr>
        <w:widowControl/>
        <w:spacing w:after="80" w:line="266" w:lineRule="auto"/>
        <w:ind w:left="142"/>
        <w:contextualSpacing/>
        <w:jc w:val="both"/>
        <w:rPr>
          <w:rFonts w:eastAsia="Arial" w:cs="Times New Roman"/>
          <w:color w:val="000000"/>
          <w:sz w:val="20"/>
        </w:rPr>
      </w:pPr>
    </w:p>
    <w:p w:rsidR="008B2757" w:rsidRDefault="000B7FF4">
      <w:pPr>
        <w:widowControl/>
        <w:spacing w:after="80" w:line="266" w:lineRule="auto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Seria i numer dokumentu stwierdzającego tożsamość</w:t>
      </w:r>
      <w:r>
        <w:rPr>
          <w:rFonts w:eastAsia="Arial" w:cs="Times New Roman"/>
          <w:color w:val="000000"/>
          <w:sz w:val="20"/>
          <w:vertAlign w:val="superscript"/>
        </w:rPr>
        <w:t>18)</w:t>
      </w:r>
    </w:p>
    <w:p w:rsidR="008B2757" w:rsidRDefault="000B7FF4">
      <w:pPr>
        <w:widowControl/>
        <w:spacing w:after="80" w:line="266" w:lineRule="auto"/>
        <w:jc w:val="both"/>
        <w:rPr>
          <w:rFonts w:eastAsia="Arial" w:cs="Times New Roman"/>
          <w:color w:val="000000"/>
          <w:sz w:val="22"/>
          <w:szCs w:val="22"/>
        </w:rPr>
      </w:pPr>
      <w:r>
        <w:rPr>
          <w:rFonts w:eastAsia="Arial" w:cs="Times New Roman"/>
          <w:color w:val="000000"/>
          <w:sz w:val="22"/>
          <w:szCs w:val="22"/>
        </w:rPr>
        <w:t>…………………………………………………………………………………………………………..</w:t>
      </w:r>
    </w:p>
    <w:p w:rsidR="008B2757" w:rsidRDefault="000B7FF4">
      <w:pPr>
        <w:widowControl/>
        <w:spacing w:after="80" w:line="266" w:lineRule="auto"/>
        <w:ind w:right="113"/>
        <w:contextualSpacing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  <w:vertAlign w:val="superscript"/>
        </w:rPr>
        <w:t>18)</w:t>
      </w:r>
      <w:r>
        <w:rPr>
          <w:rFonts w:eastAsia="Arial" w:cs="Times New Roman"/>
          <w:color w:val="000000"/>
          <w:sz w:val="18"/>
          <w:szCs w:val="22"/>
        </w:rPr>
        <w:t xml:space="preserve"> </w:t>
      </w:r>
      <w:r>
        <w:rPr>
          <w:rFonts w:eastAsia="Arial" w:cs="Times New Roman"/>
          <w:color w:val="000000"/>
          <w:sz w:val="18"/>
          <w:szCs w:val="18"/>
        </w:rPr>
        <w:t>Należy wypełnić w przypadku, gdy osoba nie ma numeru PESEL</w:t>
      </w:r>
      <w:r>
        <w:rPr>
          <w:rFonts w:eastAsia="Arial" w:cs="Times New Roman"/>
          <w:color w:val="000000"/>
          <w:sz w:val="20"/>
        </w:rPr>
        <w:t>.</w:t>
      </w:r>
    </w:p>
    <w:p w:rsidR="008B2757" w:rsidRDefault="008B2757">
      <w:pPr>
        <w:widowControl/>
        <w:tabs>
          <w:tab w:val="left" w:pos="142"/>
        </w:tabs>
        <w:spacing w:line="240" w:lineRule="auto"/>
        <w:ind w:left="257" w:right="-425" w:hanging="257"/>
        <w:contextualSpacing/>
        <w:jc w:val="both"/>
        <w:rPr>
          <w:rFonts w:eastAsia="Arial" w:cs="Times New Roman"/>
          <w:color w:val="000000"/>
          <w:sz w:val="20"/>
        </w:rPr>
      </w:pPr>
    </w:p>
    <w:p w:rsidR="008B2757" w:rsidRDefault="000B7FF4">
      <w:pPr>
        <w:widowControl/>
        <w:tabs>
          <w:tab w:val="left" w:pos="142"/>
        </w:tabs>
        <w:ind w:right="-42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Oświadczam, że w roku 2022</w:t>
      </w:r>
      <w:r>
        <w:rPr>
          <w:rFonts w:eastAsia="Arial" w:cs="Times New Roman"/>
          <w:color w:val="000000"/>
          <w:sz w:val="20"/>
          <w:vertAlign w:val="superscript"/>
        </w:rPr>
        <w:t>19)</w:t>
      </w:r>
      <w:r>
        <w:rPr>
          <w:rFonts w:eastAsia="Arial" w:cs="Times New Roman"/>
          <w:color w:val="000000"/>
          <w:sz w:val="20"/>
        </w:rPr>
        <w:t xml:space="preserve"> powierzchnia mojego gospodarstwa rolnego / gospodarstwa rolnego wyżej wymienionego członka mojego gospodarstwa domowego* w ha przeliczeniowych ogólnej powierzchni wynosiła: ………………,…………. .</w:t>
      </w:r>
    </w:p>
    <w:p w:rsidR="008B2757" w:rsidRDefault="008B2757">
      <w:pPr>
        <w:widowControl/>
        <w:spacing w:line="264" w:lineRule="auto"/>
        <w:ind w:left="257" w:hanging="257"/>
        <w:jc w:val="both"/>
        <w:rPr>
          <w:rFonts w:eastAsia="Arial" w:cs="Times New Roman"/>
          <w:color w:val="000000"/>
          <w:sz w:val="20"/>
          <w:vertAlign w:val="superscript"/>
        </w:rPr>
      </w:pPr>
    </w:p>
    <w:p w:rsidR="008B2757" w:rsidRDefault="000B7FF4">
      <w:pPr>
        <w:widowControl/>
        <w:spacing w:line="264" w:lineRule="auto"/>
        <w:ind w:left="257" w:hanging="257"/>
        <w:jc w:val="both"/>
        <w:rPr>
          <w:rFonts w:eastAsia="Arial" w:cs="Times New Roman"/>
          <w:color w:val="000000"/>
          <w:sz w:val="18"/>
          <w:szCs w:val="22"/>
        </w:rPr>
      </w:pPr>
      <w:r>
        <w:rPr>
          <w:rFonts w:eastAsia="Arial" w:cs="Times New Roman"/>
          <w:color w:val="000000"/>
          <w:sz w:val="20"/>
          <w:vertAlign w:val="superscript"/>
        </w:rPr>
        <w:t>19)</w:t>
      </w:r>
      <w:r>
        <w:rPr>
          <w:rFonts w:eastAsia="Arial" w:cs="Times New Roman"/>
          <w:color w:val="000000"/>
          <w:sz w:val="18"/>
          <w:szCs w:val="22"/>
        </w:rPr>
        <w:tab/>
        <w:t>Zgodnie z art. 2 ust. 14 ustawy z dnia 17 grudnia 2021 r. o do</w:t>
      </w:r>
      <w:r>
        <w:rPr>
          <w:rFonts w:eastAsia="Arial" w:cs="Times New Roman"/>
          <w:color w:val="000000"/>
          <w:sz w:val="18"/>
          <w:szCs w:val="22"/>
        </w:rPr>
        <w:t>datku osłonowym w związku z art. 411 ust. 10k pkt 1 ustawy z dnia 27 kwietnia 2001 r. – Prawo ochrony środowiska wysokość przeciętnego miesięcznego dochodu jest ustalana na podstawie dochodów osiągniętych w 2022 r. w przypadku wniosku za okres od dnia 1 st</w:t>
      </w:r>
      <w:r>
        <w:rPr>
          <w:rFonts w:eastAsia="Arial" w:cs="Times New Roman"/>
          <w:color w:val="000000"/>
          <w:sz w:val="18"/>
          <w:szCs w:val="22"/>
        </w:rPr>
        <w:t>ycznia 2024 r. do dnia 30 czerwca 2024 r. złożonego do dnia 30 kwietnia 2024 r.</w:t>
      </w:r>
    </w:p>
    <w:p w:rsidR="008B2757" w:rsidRDefault="008B2757">
      <w:pPr>
        <w:widowControl/>
        <w:tabs>
          <w:tab w:val="left" w:pos="142"/>
        </w:tabs>
        <w:ind w:right="-425"/>
        <w:jc w:val="both"/>
        <w:rPr>
          <w:rFonts w:eastAsia="Arial" w:cs="Times New Roman"/>
          <w:color w:val="000000"/>
          <w:sz w:val="20"/>
        </w:rPr>
      </w:pPr>
    </w:p>
    <w:p w:rsidR="008B2757" w:rsidRDefault="000B7FF4">
      <w:pPr>
        <w:widowControl/>
        <w:tabs>
          <w:tab w:val="left" w:pos="142"/>
        </w:tabs>
        <w:ind w:right="-425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 xml:space="preserve">* </w:t>
      </w:r>
      <w:r>
        <w:rPr>
          <w:rFonts w:eastAsia="Arial" w:cs="Times New Roman"/>
          <w:color w:val="000000"/>
          <w:sz w:val="18"/>
          <w:szCs w:val="18"/>
        </w:rPr>
        <w:t>Niepotrzebne skreślić.</w:t>
      </w:r>
    </w:p>
    <w:p w:rsidR="008B2757" w:rsidRDefault="008B2757">
      <w:pPr>
        <w:widowControl/>
        <w:tabs>
          <w:tab w:val="left" w:pos="142"/>
        </w:tabs>
        <w:spacing w:line="240" w:lineRule="auto"/>
        <w:ind w:right="-425"/>
        <w:jc w:val="both"/>
        <w:rPr>
          <w:rFonts w:eastAsia="Arial" w:cs="Times New Roman"/>
          <w:b/>
          <w:bCs/>
          <w:i/>
          <w:iCs/>
          <w:color w:val="000000"/>
          <w:sz w:val="22"/>
          <w:szCs w:val="22"/>
        </w:rPr>
      </w:pPr>
    </w:p>
    <w:p w:rsidR="008B2757" w:rsidRDefault="000B7FF4">
      <w:pPr>
        <w:widowControl/>
        <w:tabs>
          <w:tab w:val="left" w:pos="142"/>
        </w:tabs>
        <w:spacing w:line="240" w:lineRule="auto"/>
        <w:ind w:right="-425"/>
        <w:rPr>
          <w:rFonts w:eastAsia="Arial" w:cs="Times New Roman"/>
          <w:b/>
          <w:bCs/>
          <w:i/>
          <w:iCs/>
          <w:color w:val="000000"/>
          <w:sz w:val="22"/>
          <w:szCs w:val="22"/>
        </w:rPr>
      </w:pPr>
      <w:r>
        <w:rPr>
          <w:rFonts w:eastAsia="Arial" w:cs="Times New Roman"/>
          <w:b/>
          <w:bCs/>
          <w:i/>
          <w:iCs/>
          <w:color w:val="000000"/>
          <w:sz w:val="22"/>
          <w:szCs w:val="22"/>
        </w:rPr>
        <w:t>Oświadczam, że jestem świadoma/świadomy odpowiedzialności karnej za złożenie fałszywego oświadczenia.</w:t>
      </w:r>
    </w:p>
    <w:p w:rsidR="008B2757" w:rsidRDefault="008B2757">
      <w:pPr>
        <w:widowControl/>
        <w:tabs>
          <w:tab w:val="left" w:pos="142"/>
        </w:tabs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:rsidR="008B2757" w:rsidRDefault="008B2757">
      <w:pPr>
        <w:widowControl/>
        <w:tabs>
          <w:tab w:val="left" w:pos="142"/>
        </w:tabs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:rsidR="008B2757" w:rsidRDefault="008B2757">
      <w:pPr>
        <w:widowControl/>
        <w:spacing w:after="80" w:line="266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</w:p>
    <w:p w:rsidR="008B2757" w:rsidRDefault="000B7FF4">
      <w:pPr>
        <w:widowControl/>
        <w:spacing w:after="80" w:line="266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………………………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>…………………………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>…………………………</w:t>
      </w:r>
    </w:p>
    <w:p w:rsidR="008B2757" w:rsidRDefault="000B7FF4">
      <w:pPr>
        <w:widowControl/>
        <w:spacing w:after="80" w:line="266" w:lineRule="auto"/>
        <w:ind w:left="257" w:right="109" w:hanging="257"/>
        <w:jc w:val="both"/>
        <w:rPr>
          <w:rFonts w:eastAsia="Arial" w:cs="Times New Roman"/>
          <w:color w:val="000000"/>
          <w:sz w:val="20"/>
        </w:rPr>
      </w:pPr>
      <w:r>
        <w:rPr>
          <w:rFonts w:eastAsia="Arial" w:cs="Times New Roman"/>
          <w:color w:val="000000"/>
          <w:sz w:val="20"/>
        </w:rPr>
        <w:t>(miejscowość)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 xml:space="preserve">(data: </w:t>
      </w:r>
      <w:proofErr w:type="spellStart"/>
      <w:r>
        <w:rPr>
          <w:rFonts w:eastAsia="Arial" w:cs="Times New Roman"/>
          <w:color w:val="000000"/>
          <w:sz w:val="20"/>
        </w:rPr>
        <w:t>dd</w:t>
      </w:r>
      <w:proofErr w:type="spellEnd"/>
      <w:r>
        <w:rPr>
          <w:rFonts w:eastAsia="Arial" w:cs="Times New Roman"/>
          <w:color w:val="000000"/>
          <w:sz w:val="20"/>
        </w:rPr>
        <w:t>-mm-</w:t>
      </w:r>
      <w:proofErr w:type="spellStart"/>
      <w:r>
        <w:rPr>
          <w:rFonts w:eastAsia="Arial" w:cs="Times New Roman"/>
          <w:color w:val="000000"/>
          <w:sz w:val="20"/>
        </w:rPr>
        <w:t>rrrr</w:t>
      </w:r>
      <w:proofErr w:type="spellEnd"/>
      <w:r>
        <w:rPr>
          <w:rFonts w:eastAsia="Arial" w:cs="Times New Roman"/>
          <w:color w:val="000000"/>
          <w:sz w:val="20"/>
        </w:rPr>
        <w:t>)</w:t>
      </w:r>
      <w:r>
        <w:rPr>
          <w:rFonts w:eastAsia="Arial" w:cs="Times New Roman"/>
          <w:color w:val="000000"/>
          <w:sz w:val="20"/>
        </w:rPr>
        <w:tab/>
      </w:r>
      <w:r>
        <w:rPr>
          <w:rFonts w:eastAsia="Arial" w:cs="Times New Roman"/>
          <w:color w:val="000000"/>
          <w:sz w:val="20"/>
        </w:rPr>
        <w:tab/>
        <w:t>(podpis wnioskodawcy)</w:t>
      </w:r>
    </w:p>
    <w:p w:rsidR="008B2757" w:rsidRDefault="008B2757">
      <w:pPr>
        <w:widowControl/>
        <w:tabs>
          <w:tab w:val="left" w:pos="142"/>
        </w:tabs>
        <w:spacing w:line="240" w:lineRule="auto"/>
        <w:ind w:right="-425"/>
        <w:jc w:val="both"/>
        <w:rPr>
          <w:rFonts w:eastAsia="Arial" w:cs="Times New Roman"/>
          <w:color w:val="000000"/>
          <w:sz w:val="20"/>
        </w:rPr>
      </w:pPr>
    </w:p>
    <w:p w:rsidR="008B2757" w:rsidRDefault="008B2757">
      <w:pPr>
        <w:widowControl/>
        <w:tabs>
          <w:tab w:val="left" w:pos="142"/>
        </w:tabs>
        <w:spacing w:line="240" w:lineRule="auto"/>
        <w:ind w:right="-425"/>
        <w:jc w:val="both"/>
        <w:rPr>
          <w:rFonts w:eastAsia="Arial" w:cs="Times New Roman"/>
          <w:strike/>
          <w:color w:val="000000"/>
          <w:sz w:val="20"/>
        </w:rPr>
      </w:pPr>
    </w:p>
    <w:p w:rsidR="008B2757" w:rsidRDefault="008B2757">
      <w:pPr>
        <w:pStyle w:val="Listanumerowana2"/>
        <w:ind w:left="643" w:hanging="360"/>
        <w:rPr>
          <w:rStyle w:val="Ppogrubienie"/>
        </w:rPr>
      </w:pPr>
    </w:p>
    <w:p w:rsidR="008B2757" w:rsidRDefault="008B2757"/>
    <w:p w:rsidR="008B2757" w:rsidRDefault="008B2757"/>
    <w:sectPr w:rsidR="008B2757">
      <w:headerReference w:type="default" r:id="rId8"/>
      <w:pgSz w:w="11906" w:h="16838"/>
      <w:pgMar w:top="1560" w:right="1434" w:bottom="1560" w:left="1418" w:header="709" w:footer="0" w:gutter="0"/>
      <w:cols w:space="708"/>
      <w:formProt w:val="0"/>
      <w:titlePg/>
      <w:docGrid w:linePitch="254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7FF4" w:rsidRDefault="000B7FF4">
      <w:pPr>
        <w:spacing w:line="240" w:lineRule="auto"/>
      </w:pPr>
      <w:r>
        <w:separator/>
      </w:r>
    </w:p>
  </w:endnote>
  <w:endnote w:type="continuationSeparator" w:id="0">
    <w:p w:rsidR="000B7FF4" w:rsidRDefault="000B7FF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7FF4" w:rsidRDefault="000B7FF4">
      <w:pPr>
        <w:spacing w:line="240" w:lineRule="auto"/>
      </w:pPr>
      <w:r>
        <w:separator/>
      </w:r>
    </w:p>
  </w:footnote>
  <w:footnote w:type="continuationSeparator" w:id="0">
    <w:p w:rsidR="000B7FF4" w:rsidRDefault="000B7FF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B2757" w:rsidRDefault="000B7FF4">
    <w:pPr>
      <w:pStyle w:val="Nagwek"/>
      <w:jc w:val="center"/>
    </w:pPr>
    <w:r>
      <w:t xml:space="preserve">– </w:t>
    </w:r>
    <w:r>
      <w:fldChar w:fldCharType="begin"/>
    </w:r>
    <w:r>
      <w:instrText>PAGE</w:instrText>
    </w:r>
    <w:r>
      <w:fldChar w:fldCharType="separate"/>
    </w:r>
    <w:r w:rsidR="00A82584">
      <w:rPr>
        <w:noProof/>
      </w:rPr>
      <w:t>11</w:t>
    </w:r>
    <w:r>
      <w:fldChar w:fldCharType="end"/>
    </w:r>
    <w:r>
      <w:t xml:space="preserve"> –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F643BF"/>
    <w:multiLevelType w:val="multilevel"/>
    <w:tmpl w:val="5DC00896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7F6899"/>
    <w:multiLevelType w:val="multilevel"/>
    <w:tmpl w:val="E67A680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  <w:b w:val="0"/>
        <w:i w:val="0"/>
        <w:strike w:val="0"/>
        <w:dstrike w:val="0"/>
        <w:color w:val="000000"/>
        <w:position w:val="0"/>
        <w:sz w:val="22"/>
        <w:szCs w:val="18"/>
        <w:highlight w:val="white"/>
        <w:u w:val="none" w:color="000000"/>
        <w:vertAlign w:val="baseline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0D9075E"/>
    <w:multiLevelType w:val="multilevel"/>
    <w:tmpl w:val="AB823C0E"/>
    <w:lvl w:ilvl="0">
      <w:start w:val="1"/>
      <w:numFmt w:val="decimal"/>
      <w:lvlText w:val="%1."/>
      <w:lvlJc w:val="left"/>
      <w:pPr>
        <w:ind w:left="720" w:hanging="360"/>
      </w:pPr>
      <w:rPr>
        <w:color w:val="00000A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91461"/>
    <w:multiLevelType w:val="multilevel"/>
    <w:tmpl w:val="084A3A2E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4B630A"/>
    <w:multiLevelType w:val="multilevel"/>
    <w:tmpl w:val="690C5E64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EF3EBA"/>
    <w:multiLevelType w:val="multilevel"/>
    <w:tmpl w:val="42926B9A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D827B5"/>
    <w:multiLevelType w:val="multilevel"/>
    <w:tmpl w:val="171042B6"/>
    <w:lvl w:ilvl="0">
      <w:start w:val="1"/>
      <w:numFmt w:val="decimal"/>
      <w:lvlText w:val="%1."/>
      <w:lvlJc w:val="left"/>
      <w:pPr>
        <w:ind w:left="720" w:hanging="360"/>
      </w:pPr>
      <w:rPr>
        <w:b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3C1D85"/>
    <w:multiLevelType w:val="multilevel"/>
    <w:tmpl w:val="438E00FA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3CFD056A"/>
    <w:multiLevelType w:val="multilevel"/>
    <w:tmpl w:val="D050302E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6E4ADB"/>
    <w:multiLevelType w:val="multilevel"/>
    <w:tmpl w:val="FBE2CF60"/>
    <w:lvl w:ilvl="0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7923F6"/>
    <w:multiLevelType w:val="multilevel"/>
    <w:tmpl w:val="AAB4499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2B66F6"/>
    <w:multiLevelType w:val="multilevel"/>
    <w:tmpl w:val="662E812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7A7F82"/>
    <w:multiLevelType w:val="multilevel"/>
    <w:tmpl w:val="DBA8567E"/>
    <w:lvl w:ilvl="0">
      <w:start w:val="1"/>
      <w:numFmt w:val="decimal"/>
      <w:lvlText w:val="%1."/>
      <w:lvlJc w:val="left"/>
      <w:pPr>
        <w:ind w:left="422" w:hanging="360"/>
      </w:pPr>
      <w:rPr>
        <w:rFonts w:eastAsia="Arial" w:cs="Times New Roman"/>
        <w:b/>
        <w:bCs/>
        <w:i w:val="0"/>
        <w:strike w:val="0"/>
        <w:dstrike w:val="0"/>
        <w:color w:val="000000"/>
        <w:position w:val="0"/>
        <w:sz w:val="22"/>
        <w:szCs w:val="22"/>
        <w:highlight w:val="white"/>
        <w:u w:val="none" w:color="000000"/>
        <w:vertAlign w:val="baseline"/>
      </w:rPr>
    </w:lvl>
    <w:lvl w:ilvl="1">
      <w:start w:val="1"/>
      <w:numFmt w:val="lowerLetter"/>
      <w:lvlText w:val="%2"/>
      <w:lvlJc w:val="left"/>
      <w:pPr>
        <w:ind w:left="1258" w:hanging="36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15"/>
        <w:szCs w:val="15"/>
        <w:highlight w:val="white"/>
        <w:u w:val="none" w:color="000000"/>
        <w:vertAlign w:val="baseline"/>
      </w:rPr>
    </w:lvl>
    <w:lvl w:ilvl="2">
      <w:start w:val="1"/>
      <w:numFmt w:val="lowerRoman"/>
      <w:lvlText w:val="%3"/>
      <w:lvlJc w:val="left"/>
      <w:pPr>
        <w:ind w:left="1978" w:hanging="36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15"/>
        <w:szCs w:val="15"/>
        <w:highlight w:val="white"/>
        <w:u w:val="none" w:color="000000"/>
        <w:vertAlign w:val="baseline"/>
      </w:rPr>
    </w:lvl>
    <w:lvl w:ilvl="3">
      <w:start w:val="1"/>
      <w:numFmt w:val="decimal"/>
      <w:lvlText w:val="%4"/>
      <w:lvlJc w:val="left"/>
      <w:pPr>
        <w:ind w:left="2698" w:hanging="36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15"/>
        <w:szCs w:val="15"/>
        <w:highlight w:val="white"/>
        <w:u w:val="none" w:color="000000"/>
        <w:vertAlign w:val="baseline"/>
      </w:rPr>
    </w:lvl>
    <w:lvl w:ilvl="4">
      <w:start w:val="1"/>
      <w:numFmt w:val="lowerLetter"/>
      <w:lvlText w:val="%5"/>
      <w:lvlJc w:val="left"/>
      <w:pPr>
        <w:ind w:left="3418" w:hanging="36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15"/>
        <w:szCs w:val="15"/>
        <w:highlight w:val="white"/>
        <w:u w:val="none" w:color="000000"/>
        <w:vertAlign w:val="baseline"/>
      </w:rPr>
    </w:lvl>
    <w:lvl w:ilvl="5">
      <w:start w:val="1"/>
      <w:numFmt w:val="lowerRoman"/>
      <w:lvlText w:val="%6"/>
      <w:lvlJc w:val="left"/>
      <w:pPr>
        <w:ind w:left="4138" w:hanging="36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15"/>
        <w:szCs w:val="15"/>
        <w:highlight w:val="white"/>
        <w:u w:val="none" w:color="000000"/>
        <w:vertAlign w:val="baseline"/>
      </w:rPr>
    </w:lvl>
    <w:lvl w:ilvl="6">
      <w:start w:val="1"/>
      <w:numFmt w:val="decimal"/>
      <w:lvlText w:val="%7"/>
      <w:lvlJc w:val="left"/>
      <w:pPr>
        <w:ind w:left="4858" w:hanging="36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15"/>
        <w:szCs w:val="15"/>
        <w:highlight w:val="white"/>
        <w:u w:val="none" w:color="000000"/>
        <w:vertAlign w:val="baseline"/>
      </w:rPr>
    </w:lvl>
    <w:lvl w:ilvl="7">
      <w:start w:val="1"/>
      <w:numFmt w:val="lowerLetter"/>
      <w:lvlText w:val="%8"/>
      <w:lvlJc w:val="left"/>
      <w:pPr>
        <w:ind w:left="5578" w:hanging="36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15"/>
        <w:szCs w:val="15"/>
        <w:highlight w:val="white"/>
        <w:u w:val="none" w:color="000000"/>
        <w:vertAlign w:val="baseline"/>
      </w:rPr>
    </w:lvl>
    <w:lvl w:ilvl="8">
      <w:start w:val="1"/>
      <w:numFmt w:val="lowerRoman"/>
      <w:lvlText w:val="%9"/>
      <w:lvlJc w:val="left"/>
      <w:pPr>
        <w:ind w:left="6298" w:hanging="360"/>
      </w:pPr>
      <w:rPr>
        <w:rFonts w:eastAsia="Arial" w:cs="Arial"/>
        <w:b/>
        <w:bCs/>
        <w:i w:val="0"/>
        <w:strike w:val="0"/>
        <w:dstrike w:val="0"/>
        <w:color w:val="000000"/>
        <w:position w:val="0"/>
        <w:sz w:val="15"/>
        <w:szCs w:val="15"/>
        <w:highlight w:val="white"/>
        <w:u w:val="none" w:color="000000"/>
        <w:vertAlign w:val="baseline"/>
      </w:rPr>
    </w:lvl>
  </w:abstractNum>
  <w:abstractNum w:abstractNumId="13" w15:restartNumberingAfterBreak="0">
    <w:nsid w:val="689E43A0"/>
    <w:multiLevelType w:val="multilevel"/>
    <w:tmpl w:val="3F7AB9E6"/>
    <w:lvl w:ilvl="0">
      <w:start w:val="1"/>
      <w:numFmt w:val="decimal"/>
      <w:lvlText w:val="%1."/>
      <w:lvlJc w:val="left"/>
      <w:pPr>
        <w:ind w:left="720" w:hanging="360"/>
      </w:pPr>
      <w:rPr>
        <w:color w:val="00000A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10"/>
  </w:num>
  <w:num w:numId="4">
    <w:abstractNumId w:val="2"/>
  </w:num>
  <w:num w:numId="5">
    <w:abstractNumId w:val="5"/>
  </w:num>
  <w:num w:numId="6">
    <w:abstractNumId w:val="8"/>
  </w:num>
  <w:num w:numId="7">
    <w:abstractNumId w:val="11"/>
  </w:num>
  <w:num w:numId="8">
    <w:abstractNumId w:val="0"/>
  </w:num>
  <w:num w:numId="9">
    <w:abstractNumId w:val="13"/>
  </w:num>
  <w:num w:numId="10">
    <w:abstractNumId w:val="1"/>
  </w:num>
  <w:num w:numId="11">
    <w:abstractNumId w:val="4"/>
  </w:num>
  <w:num w:numId="12">
    <w:abstractNumId w:val="9"/>
  </w:num>
  <w:num w:numId="13">
    <w:abstractNumId w:val="3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2757"/>
    <w:rsid w:val="000B7FF4"/>
    <w:rsid w:val="008B2757"/>
    <w:rsid w:val="00A82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716558-0F0D-46BC-9709-3B403793C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pl-P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0789"/>
    <w:pPr>
      <w:widowControl w:val="0"/>
      <w:spacing w:line="360" w:lineRule="auto"/>
    </w:pPr>
    <w:rPr>
      <w:rFonts w:ascii="Times New Roman" w:eastAsia="Times New Roman" w:hAnsi="Times New Roman" w:cs="Arial"/>
      <w:sz w:val="24"/>
      <w:szCs w:val="20"/>
      <w:lang w:eastAsia="pl-PL"/>
      <w14:ligatures w14:val="none"/>
    </w:rPr>
  </w:style>
  <w:style w:type="paragraph" w:styleId="Nagwek1">
    <w:name w:val="heading 1"/>
    <w:basedOn w:val="Normalny"/>
    <w:link w:val="Nagwek1Znak"/>
    <w:qFormat/>
    <w:rsid w:val="00B60789"/>
    <w:pPr>
      <w:keepNext/>
      <w:keepLines/>
      <w:spacing w:before="240"/>
      <w:outlineLvl w:val="0"/>
    </w:pPr>
    <w:rPr>
      <w:rFonts w:ascii="Calibri Light" w:hAnsi="Calibri Light" w:cs="Times New Roman"/>
      <w:color w:val="2F5496"/>
      <w:sz w:val="32"/>
      <w:szCs w:val="32"/>
    </w:rPr>
  </w:style>
  <w:style w:type="paragraph" w:styleId="Nagwek2">
    <w:name w:val="heading 2"/>
    <w:basedOn w:val="Normalny"/>
    <w:link w:val="Nagwek2Znak"/>
    <w:qFormat/>
    <w:rsid w:val="00B60789"/>
    <w:pPr>
      <w:keepNext/>
      <w:keepLines/>
      <w:spacing w:before="40"/>
      <w:outlineLvl w:val="1"/>
    </w:pPr>
    <w:rPr>
      <w:rFonts w:ascii="Calibri Light" w:hAnsi="Calibri Light" w:cs="Times New Roman"/>
      <w:color w:val="2F5496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B60789"/>
    <w:rPr>
      <w:rFonts w:ascii="Calibri Light" w:eastAsia="Times New Roman" w:hAnsi="Calibri Light" w:cs="Times New Roman"/>
      <w:color w:val="2F5496"/>
      <w:sz w:val="32"/>
      <w:szCs w:val="32"/>
      <w:lang w:eastAsia="pl-PL"/>
      <w14:ligatures w14:val="none"/>
    </w:rPr>
  </w:style>
  <w:style w:type="character" w:customStyle="1" w:styleId="Nagwek2Znak">
    <w:name w:val="Nagłówek 2 Znak"/>
    <w:basedOn w:val="Domylnaczcionkaakapitu"/>
    <w:link w:val="Nagwek2"/>
    <w:qFormat/>
    <w:rsid w:val="00B60789"/>
    <w:rPr>
      <w:rFonts w:ascii="Calibri Light" w:eastAsia="Times New Roman" w:hAnsi="Calibri Light" w:cs="Times New Roman"/>
      <w:color w:val="2F5496"/>
      <w:sz w:val="26"/>
      <w:szCs w:val="26"/>
      <w:lang w:eastAsia="pl-PL"/>
      <w14:ligatures w14:val="none"/>
    </w:rPr>
  </w:style>
  <w:style w:type="character" w:customStyle="1" w:styleId="NagwekZnak">
    <w:name w:val="Nagłówek Znak"/>
    <w:basedOn w:val="Domylnaczcionkaakapitu"/>
    <w:link w:val="Nagwek"/>
    <w:qFormat/>
    <w:rsid w:val="00B60789"/>
    <w:rPr>
      <w:rFonts w:ascii="Times" w:eastAsia="Times New Roman" w:hAnsi="Times" w:cs="Times New Roman"/>
      <w:sz w:val="24"/>
      <w:szCs w:val="24"/>
      <w:lang w:eastAsia="ar-SA"/>
      <w14:ligatures w14:val="none"/>
    </w:rPr>
  </w:style>
  <w:style w:type="character" w:customStyle="1" w:styleId="IGindeksgrny">
    <w:name w:val="_IG_ – indeks górny"/>
    <w:qFormat/>
    <w:rsid w:val="00B60789"/>
    <w:rPr>
      <w:b w:val="0"/>
      <w:i w:val="0"/>
      <w:vanish w:val="0"/>
      <w:spacing w:val="0"/>
      <w:vertAlign w:val="superscript"/>
    </w:rPr>
  </w:style>
  <w:style w:type="character" w:customStyle="1" w:styleId="IGPindeksgrnyipogrubienie">
    <w:name w:val="_IG_P_ – indeks górny i pogrubienie"/>
    <w:qFormat/>
    <w:rsid w:val="00B60789"/>
    <w:rPr>
      <w:b/>
      <w:vanish w:val="0"/>
      <w:spacing w:val="0"/>
      <w:vertAlign w:val="superscript"/>
    </w:rPr>
  </w:style>
  <w:style w:type="character" w:customStyle="1" w:styleId="Ppogrubienie">
    <w:name w:val="_P_ – pogrubienie"/>
    <w:qFormat/>
    <w:rsid w:val="00B60789"/>
    <w:rPr>
      <w:b/>
    </w:rPr>
  </w:style>
  <w:style w:type="character" w:styleId="Odwoaniedokomentarza">
    <w:name w:val="annotation reference"/>
    <w:qFormat/>
    <w:rsid w:val="00B60789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sid w:val="00B60789"/>
    <w:rPr>
      <w:rFonts w:ascii="Times New Roman" w:eastAsia="Times New Roman" w:hAnsi="Times New Roman" w:cs="Arial"/>
      <w:sz w:val="20"/>
      <w:szCs w:val="20"/>
      <w:lang w:eastAsia="pl-PL"/>
      <w14:ligatures w14:val="none"/>
    </w:rPr>
  </w:style>
  <w:style w:type="character" w:customStyle="1" w:styleId="TematkomentarzaZnak">
    <w:name w:val="Temat komentarza Znak"/>
    <w:basedOn w:val="TekstkomentarzaZnak"/>
    <w:link w:val="Tematkomentarza"/>
    <w:qFormat/>
    <w:rsid w:val="00B60789"/>
    <w:rPr>
      <w:rFonts w:ascii="Times New Roman" w:eastAsia="Times New Roman" w:hAnsi="Times New Roman" w:cs="Arial"/>
      <w:b/>
      <w:bCs/>
      <w:sz w:val="20"/>
      <w:szCs w:val="20"/>
      <w:lang w:eastAsia="pl-PL"/>
      <w14:ligatures w14:val="none"/>
    </w:rPr>
  </w:style>
  <w:style w:type="character" w:customStyle="1" w:styleId="TekstdymkaZnak">
    <w:name w:val="Tekst dymka Znak"/>
    <w:basedOn w:val="Domylnaczcionkaakapitu"/>
    <w:link w:val="Tekstdymka"/>
    <w:qFormat/>
    <w:rsid w:val="00B60789"/>
    <w:rPr>
      <w:rFonts w:ascii="Segoe UI" w:eastAsia="Times New Roman" w:hAnsi="Segoe UI" w:cs="Segoe UI"/>
      <w:sz w:val="18"/>
      <w:szCs w:val="18"/>
      <w:lang w:eastAsia="pl-PL"/>
      <w14:ligatures w14:val="none"/>
    </w:rPr>
  </w:style>
  <w:style w:type="character" w:customStyle="1" w:styleId="cf01">
    <w:name w:val="cf01"/>
    <w:basedOn w:val="Domylnaczcionkaakapitu"/>
    <w:qFormat/>
    <w:rsid w:val="000C2382"/>
    <w:rPr>
      <w:rFonts w:ascii="Segoe UI" w:hAnsi="Segoe UI" w:cs="Segoe UI"/>
      <w:sz w:val="18"/>
      <w:szCs w:val="18"/>
    </w:rPr>
  </w:style>
  <w:style w:type="character" w:customStyle="1" w:styleId="Wyrnienie">
    <w:name w:val="Wyróżnienie"/>
    <w:basedOn w:val="Domylnaczcionkaakapitu"/>
    <w:uiPriority w:val="20"/>
    <w:qFormat/>
    <w:rsid w:val="00C90EB9"/>
    <w:rPr>
      <w:i/>
      <w:iCs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4D42F6"/>
    <w:rPr>
      <w:rFonts w:ascii="Times New Roman" w:eastAsia="Times New Roman" w:hAnsi="Times New Roman" w:cs="Arial"/>
      <w:sz w:val="24"/>
      <w:szCs w:val="20"/>
      <w:lang w:eastAsia="pl-PL"/>
      <w14:ligatures w14:val="none"/>
    </w:rPr>
  </w:style>
  <w:style w:type="character" w:customStyle="1" w:styleId="ListLabel1">
    <w:name w:val="ListLabel 1"/>
    <w:qFormat/>
    <w:rPr>
      <w:b/>
      <w:sz w:val="22"/>
      <w:szCs w:val="22"/>
    </w:rPr>
  </w:style>
  <w:style w:type="character" w:customStyle="1" w:styleId="ListLabel2">
    <w:name w:val="ListLabel 2"/>
    <w:qFormat/>
    <w:rPr>
      <w:rFonts w:eastAsia="Arial" w:cs="Times New Roman"/>
      <w:b/>
      <w:bCs/>
      <w:i w:val="0"/>
      <w:strike w:val="0"/>
      <w:dstrike w:val="0"/>
      <w:color w:val="000000"/>
      <w:position w:val="0"/>
      <w:sz w:val="22"/>
      <w:szCs w:val="22"/>
      <w:highlight w:val="white"/>
      <w:u w:val="none" w:color="000000"/>
      <w:vertAlign w:val="baseline"/>
    </w:rPr>
  </w:style>
  <w:style w:type="character" w:customStyle="1" w:styleId="ListLabel3">
    <w:name w:val="ListLabel 3"/>
    <w:qFormat/>
    <w:rPr>
      <w:rFonts w:eastAsia="Arial" w:cs="Arial"/>
      <w:b/>
      <w:bCs/>
      <w:i w:val="0"/>
      <w:strike w:val="0"/>
      <w:dstrike w:val="0"/>
      <w:color w:val="000000"/>
      <w:position w:val="0"/>
      <w:sz w:val="15"/>
      <w:szCs w:val="15"/>
      <w:highlight w:val="white"/>
      <w:u w:val="none" w:color="000000"/>
      <w:vertAlign w:val="baseline"/>
    </w:rPr>
  </w:style>
  <w:style w:type="character" w:customStyle="1" w:styleId="ListLabel4">
    <w:name w:val="ListLabel 4"/>
    <w:qFormat/>
    <w:rPr>
      <w:rFonts w:eastAsia="Arial" w:cs="Arial"/>
      <w:b/>
      <w:bCs/>
      <w:i w:val="0"/>
      <w:strike w:val="0"/>
      <w:dstrike w:val="0"/>
      <w:color w:val="000000"/>
      <w:position w:val="0"/>
      <w:sz w:val="15"/>
      <w:szCs w:val="15"/>
      <w:highlight w:val="white"/>
      <w:u w:val="none" w:color="000000"/>
      <w:vertAlign w:val="baseline"/>
    </w:rPr>
  </w:style>
  <w:style w:type="character" w:customStyle="1" w:styleId="ListLabel5">
    <w:name w:val="ListLabel 5"/>
    <w:qFormat/>
    <w:rPr>
      <w:rFonts w:eastAsia="Arial" w:cs="Arial"/>
      <w:b/>
      <w:bCs/>
      <w:i w:val="0"/>
      <w:strike w:val="0"/>
      <w:dstrike w:val="0"/>
      <w:color w:val="000000"/>
      <w:position w:val="0"/>
      <w:sz w:val="15"/>
      <w:szCs w:val="15"/>
      <w:highlight w:val="white"/>
      <w:u w:val="none" w:color="000000"/>
      <w:vertAlign w:val="baseline"/>
    </w:rPr>
  </w:style>
  <w:style w:type="character" w:customStyle="1" w:styleId="ListLabel6">
    <w:name w:val="ListLabel 6"/>
    <w:qFormat/>
    <w:rPr>
      <w:rFonts w:eastAsia="Arial" w:cs="Arial"/>
      <w:b/>
      <w:bCs/>
      <w:i w:val="0"/>
      <w:strike w:val="0"/>
      <w:dstrike w:val="0"/>
      <w:color w:val="000000"/>
      <w:position w:val="0"/>
      <w:sz w:val="15"/>
      <w:szCs w:val="15"/>
      <w:highlight w:val="white"/>
      <w:u w:val="none" w:color="000000"/>
      <w:vertAlign w:val="baseline"/>
    </w:rPr>
  </w:style>
  <w:style w:type="character" w:customStyle="1" w:styleId="ListLabel7">
    <w:name w:val="ListLabel 7"/>
    <w:qFormat/>
    <w:rPr>
      <w:rFonts w:eastAsia="Arial" w:cs="Arial"/>
      <w:b/>
      <w:bCs/>
      <w:i w:val="0"/>
      <w:strike w:val="0"/>
      <w:dstrike w:val="0"/>
      <w:color w:val="000000"/>
      <w:position w:val="0"/>
      <w:sz w:val="15"/>
      <w:szCs w:val="15"/>
      <w:highlight w:val="white"/>
      <w:u w:val="none" w:color="000000"/>
      <w:vertAlign w:val="baseline"/>
    </w:rPr>
  </w:style>
  <w:style w:type="character" w:customStyle="1" w:styleId="ListLabel8">
    <w:name w:val="ListLabel 8"/>
    <w:qFormat/>
    <w:rPr>
      <w:rFonts w:eastAsia="Arial" w:cs="Arial"/>
      <w:b/>
      <w:bCs/>
      <w:i w:val="0"/>
      <w:strike w:val="0"/>
      <w:dstrike w:val="0"/>
      <w:color w:val="000000"/>
      <w:position w:val="0"/>
      <w:sz w:val="15"/>
      <w:szCs w:val="15"/>
      <w:highlight w:val="white"/>
      <w:u w:val="none" w:color="000000"/>
      <w:vertAlign w:val="baseline"/>
    </w:rPr>
  </w:style>
  <w:style w:type="character" w:customStyle="1" w:styleId="ListLabel9">
    <w:name w:val="ListLabel 9"/>
    <w:qFormat/>
    <w:rPr>
      <w:rFonts w:eastAsia="Arial" w:cs="Arial"/>
      <w:b/>
      <w:bCs/>
      <w:i w:val="0"/>
      <w:strike w:val="0"/>
      <w:dstrike w:val="0"/>
      <w:color w:val="000000"/>
      <w:position w:val="0"/>
      <w:sz w:val="15"/>
      <w:szCs w:val="15"/>
      <w:highlight w:val="white"/>
      <w:u w:val="none" w:color="000000"/>
      <w:vertAlign w:val="baseline"/>
    </w:rPr>
  </w:style>
  <w:style w:type="character" w:customStyle="1" w:styleId="ListLabel10">
    <w:name w:val="ListLabel 10"/>
    <w:qFormat/>
    <w:rPr>
      <w:rFonts w:eastAsia="Arial" w:cs="Arial"/>
      <w:b/>
      <w:bCs/>
      <w:i w:val="0"/>
      <w:strike w:val="0"/>
      <w:dstrike w:val="0"/>
      <w:color w:val="000000"/>
      <w:position w:val="0"/>
      <w:sz w:val="15"/>
      <w:szCs w:val="15"/>
      <w:highlight w:val="white"/>
      <w:u w:val="none" w:color="000000"/>
      <w:vertAlign w:val="baseline"/>
    </w:rPr>
  </w:style>
  <w:style w:type="character" w:customStyle="1" w:styleId="ListLabel11">
    <w:name w:val="ListLabel 11"/>
    <w:qFormat/>
    <w:rPr>
      <w:vertAlign w:val="superscript"/>
    </w:rPr>
  </w:style>
  <w:style w:type="character" w:customStyle="1" w:styleId="ListLabel12">
    <w:name w:val="ListLabel 12"/>
    <w:qFormat/>
    <w:rPr>
      <w:color w:val="00000A"/>
      <w:sz w:val="20"/>
    </w:rPr>
  </w:style>
  <w:style w:type="character" w:customStyle="1" w:styleId="ListLabel13">
    <w:name w:val="ListLabel 13"/>
    <w:qFormat/>
    <w:rPr>
      <w:vertAlign w:val="superscript"/>
    </w:rPr>
  </w:style>
  <w:style w:type="character" w:customStyle="1" w:styleId="ListLabel14">
    <w:name w:val="ListLabel 14"/>
    <w:qFormat/>
    <w:rPr>
      <w:b w:val="0"/>
      <w:bCs w:val="0"/>
      <w:sz w:val="20"/>
      <w:szCs w:val="20"/>
    </w:rPr>
  </w:style>
  <w:style w:type="character" w:customStyle="1" w:styleId="ListLabel15">
    <w:name w:val="ListLabel 15"/>
    <w:qFormat/>
    <w:rPr>
      <w:vertAlign w:val="superscript"/>
    </w:rPr>
  </w:style>
  <w:style w:type="character" w:customStyle="1" w:styleId="ListLabel16">
    <w:name w:val="ListLabel 16"/>
    <w:qFormat/>
    <w:rPr>
      <w:sz w:val="20"/>
      <w:szCs w:val="20"/>
    </w:rPr>
  </w:style>
  <w:style w:type="character" w:customStyle="1" w:styleId="ListLabel17">
    <w:name w:val="ListLabel 17"/>
    <w:qFormat/>
    <w:rPr>
      <w:vertAlign w:val="superscript"/>
    </w:rPr>
  </w:style>
  <w:style w:type="character" w:customStyle="1" w:styleId="ListLabel18">
    <w:name w:val="ListLabel 18"/>
    <w:qFormat/>
    <w:rPr>
      <w:vertAlign w:val="superscript"/>
    </w:rPr>
  </w:style>
  <w:style w:type="character" w:customStyle="1" w:styleId="ListLabel19">
    <w:name w:val="ListLabel 19"/>
    <w:qFormat/>
    <w:rPr>
      <w:vertAlign w:val="superscript"/>
    </w:rPr>
  </w:style>
  <w:style w:type="character" w:customStyle="1" w:styleId="ListLabel20">
    <w:name w:val="ListLabel 20"/>
    <w:qFormat/>
    <w:rPr>
      <w:sz w:val="20"/>
      <w:szCs w:val="20"/>
    </w:rPr>
  </w:style>
  <w:style w:type="character" w:customStyle="1" w:styleId="ListLabel21">
    <w:name w:val="ListLabel 21"/>
    <w:qFormat/>
    <w:rPr>
      <w:rFonts w:eastAsia="Arial" w:cs="Arial"/>
      <w:b w:val="0"/>
      <w:i w:val="0"/>
      <w:strike w:val="0"/>
      <w:dstrike w:val="0"/>
      <w:color w:val="000000"/>
      <w:position w:val="0"/>
      <w:sz w:val="18"/>
      <w:szCs w:val="18"/>
      <w:highlight w:val="white"/>
      <w:u w:val="none" w:color="000000"/>
      <w:vertAlign w:val="baseline"/>
    </w:rPr>
  </w:style>
  <w:style w:type="character" w:customStyle="1" w:styleId="ListLabel22">
    <w:name w:val="ListLabel 22"/>
    <w:qFormat/>
    <w:rPr>
      <w:rFonts w:eastAsia="Arial" w:cs="Arial"/>
      <w:b w:val="0"/>
      <w:i w:val="0"/>
      <w:strike w:val="0"/>
      <w:dstrike w:val="0"/>
      <w:color w:val="000000"/>
      <w:position w:val="0"/>
      <w:sz w:val="18"/>
      <w:szCs w:val="18"/>
      <w:highlight w:val="white"/>
      <w:u w:val="none" w:color="000000"/>
      <w:vertAlign w:val="baseline"/>
    </w:rPr>
  </w:style>
  <w:style w:type="character" w:customStyle="1" w:styleId="ListLabel23">
    <w:name w:val="ListLabel 23"/>
    <w:qFormat/>
    <w:rPr>
      <w:rFonts w:eastAsia="Arial" w:cs="Arial"/>
      <w:b w:val="0"/>
      <w:i w:val="0"/>
      <w:strike w:val="0"/>
      <w:dstrike w:val="0"/>
      <w:color w:val="000000"/>
      <w:position w:val="0"/>
      <w:sz w:val="18"/>
      <w:szCs w:val="18"/>
      <w:highlight w:val="white"/>
      <w:u w:val="none" w:color="000000"/>
      <w:vertAlign w:val="baseline"/>
    </w:rPr>
  </w:style>
  <w:style w:type="character" w:customStyle="1" w:styleId="ListLabel24">
    <w:name w:val="ListLabel 24"/>
    <w:qFormat/>
    <w:rPr>
      <w:rFonts w:eastAsia="Arial" w:cs="Arial"/>
      <w:b w:val="0"/>
      <w:i w:val="0"/>
      <w:strike w:val="0"/>
      <w:dstrike w:val="0"/>
      <w:color w:val="000000"/>
      <w:position w:val="0"/>
      <w:sz w:val="18"/>
      <w:szCs w:val="18"/>
      <w:highlight w:val="white"/>
      <w:u w:val="none" w:color="000000"/>
      <w:vertAlign w:val="baseline"/>
    </w:rPr>
  </w:style>
  <w:style w:type="character" w:customStyle="1" w:styleId="ListLabel25">
    <w:name w:val="ListLabel 25"/>
    <w:qFormat/>
    <w:rPr>
      <w:rFonts w:eastAsia="Arial" w:cs="Arial"/>
      <w:b w:val="0"/>
      <w:i w:val="0"/>
      <w:strike w:val="0"/>
      <w:dstrike w:val="0"/>
      <w:color w:val="000000"/>
      <w:position w:val="0"/>
      <w:sz w:val="18"/>
      <w:szCs w:val="18"/>
      <w:highlight w:val="white"/>
      <w:u w:val="none" w:color="000000"/>
      <w:vertAlign w:val="baseline"/>
    </w:rPr>
  </w:style>
  <w:style w:type="character" w:customStyle="1" w:styleId="ListLabel26">
    <w:name w:val="ListLabel 26"/>
    <w:qFormat/>
    <w:rPr>
      <w:rFonts w:eastAsia="Arial" w:cs="Arial"/>
      <w:b w:val="0"/>
      <w:i w:val="0"/>
      <w:strike w:val="0"/>
      <w:dstrike w:val="0"/>
      <w:color w:val="000000"/>
      <w:position w:val="0"/>
      <w:sz w:val="18"/>
      <w:szCs w:val="18"/>
      <w:highlight w:val="white"/>
      <w:u w:val="none" w:color="000000"/>
      <w:vertAlign w:val="baseline"/>
    </w:rPr>
  </w:style>
  <w:style w:type="character" w:customStyle="1" w:styleId="ListLabel27">
    <w:name w:val="ListLabel 27"/>
    <w:qFormat/>
    <w:rPr>
      <w:rFonts w:eastAsia="Arial" w:cs="Arial"/>
      <w:b w:val="0"/>
      <w:i w:val="0"/>
      <w:strike w:val="0"/>
      <w:dstrike w:val="0"/>
      <w:color w:val="000000"/>
      <w:position w:val="0"/>
      <w:sz w:val="18"/>
      <w:szCs w:val="18"/>
      <w:highlight w:val="white"/>
      <w:u w:val="none" w:color="000000"/>
      <w:vertAlign w:val="baseline"/>
    </w:rPr>
  </w:style>
  <w:style w:type="character" w:customStyle="1" w:styleId="ListLabel28">
    <w:name w:val="ListLabel 28"/>
    <w:qFormat/>
    <w:rPr>
      <w:rFonts w:eastAsia="Arial" w:cs="Arial"/>
      <w:b w:val="0"/>
      <w:i w:val="0"/>
      <w:strike w:val="0"/>
      <w:dstrike w:val="0"/>
      <w:color w:val="000000"/>
      <w:position w:val="0"/>
      <w:sz w:val="18"/>
      <w:szCs w:val="18"/>
      <w:highlight w:val="white"/>
      <w:u w:val="none" w:color="000000"/>
      <w:vertAlign w:val="baseline"/>
    </w:rPr>
  </w:style>
  <w:style w:type="character" w:customStyle="1" w:styleId="ListLabel29">
    <w:name w:val="ListLabel 29"/>
    <w:qFormat/>
    <w:rPr>
      <w:rFonts w:eastAsia="Arial" w:cs="Arial"/>
      <w:b w:val="0"/>
      <w:i w:val="0"/>
      <w:strike w:val="0"/>
      <w:dstrike w:val="0"/>
      <w:color w:val="000000"/>
      <w:position w:val="0"/>
      <w:sz w:val="18"/>
      <w:szCs w:val="18"/>
      <w:highlight w:val="white"/>
      <w:u w:val="none" w:color="000000"/>
      <w:vertAlign w:val="baseline"/>
    </w:rPr>
  </w:style>
  <w:style w:type="character" w:customStyle="1" w:styleId="ListLabel30">
    <w:name w:val="ListLabel 30"/>
    <w:qFormat/>
    <w:rPr>
      <w:vertAlign w:val="superscript"/>
    </w:rPr>
  </w:style>
  <w:style w:type="character" w:customStyle="1" w:styleId="ListLabel31">
    <w:name w:val="ListLabel 31"/>
    <w:qFormat/>
    <w:rPr>
      <w:color w:val="00000A"/>
      <w:sz w:val="20"/>
    </w:rPr>
  </w:style>
  <w:style w:type="character" w:customStyle="1" w:styleId="ListLabel32">
    <w:name w:val="ListLabel 32"/>
    <w:qFormat/>
    <w:rPr>
      <w:b/>
    </w:rPr>
  </w:style>
  <w:style w:type="character" w:customStyle="1" w:styleId="ListLabel33">
    <w:name w:val="ListLabel 33"/>
    <w:qFormat/>
    <w:rPr>
      <w:b w:val="0"/>
      <w:i w:val="0"/>
      <w:strike w:val="0"/>
      <w:dstrike w:val="0"/>
      <w:color w:val="000000"/>
      <w:position w:val="0"/>
      <w:sz w:val="22"/>
      <w:szCs w:val="18"/>
      <w:highlight w:val="white"/>
      <w:u w:val="none" w:color="000000"/>
      <w:vertAlign w:val="baseline"/>
    </w:rPr>
  </w:style>
  <w:style w:type="character" w:customStyle="1" w:styleId="ListLabel34">
    <w:name w:val="ListLabel 34"/>
    <w:qFormat/>
    <w:rPr>
      <w:rFonts w:cs="Courier New"/>
    </w:rPr>
  </w:style>
  <w:style w:type="character" w:customStyle="1" w:styleId="ListLabel35">
    <w:name w:val="ListLabel 35"/>
    <w:qFormat/>
    <w:rPr>
      <w:rFonts w:cs="Courier New"/>
    </w:rPr>
  </w:style>
  <w:style w:type="character" w:customStyle="1" w:styleId="ListLabel36">
    <w:name w:val="ListLabel 36"/>
    <w:qFormat/>
    <w:rPr>
      <w:rFonts w:cs="Courier New"/>
    </w:rPr>
  </w:style>
  <w:style w:type="character" w:customStyle="1" w:styleId="ListLabel37">
    <w:name w:val="ListLabel 37"/>
    <w:qFormat/>
    <w:rPr>
      <w:sz w:val="20"/>
      <w:szCs w:val="20"/>
    </w:rPr>
  </w:style>
  <w:style w:type="character" w:customStyle="1" w:styleId="ListLabel38">
    <w:name w:val="ListLabel 38"/>
    <w:qFormat/>
    <w:rPr>
      <w:sz w:val="20"/>
      <w:szCs w:val="20"/>
    </w:rPr>
  </w:style>
  <w:style w:type="character" w:customStyle="1" w:styleId="ListLabel39">
    <w:name w:val="ListLabel 39"/>
    <w:qFormat/>
    <w:rPr>
      <w:sz w:val="20"/>
      <w:szCs w:val="20"/>
    </w:rPr>
  </w:style>
  <w:style w:type="character" w:customStyle="1" w:styleId="czeinternetowe">
    <w:name w:val="Łącze internetowe"/>
    <w:rPr>
      <w:color w:val="000080"/>
      <w:u w:val="single"/>
    </w:rPr>
  </w:style>
  <w:style w:type="character" w:customStyle="1" w:styleId="Znakiprzypiswdolnych">
    <w:name w:val="Znaki przypisów dolnych"/>
    <w:qFormat/>
  </w:style>
  <w:style w:type="paragraph" w:styleId="Nagwek">
    <w:name w:val="header"/>
    <w:basedOn w:val="Normalny"/>
    <w:next w:val="Tekstpodstawowy"/>
    <w:link w:val="NagwekZnak"/>
    <w:rsid w:val="00B60789"/>
    <w:pPr>
      <w:tabs>
        <w:tab w:val="center" w:pos="4536"/>
        <w:tab w:val="right" w:pos="9072"/>
      </w:tabs>
      <w:suppressAutoHyphens/>
    </w:pPr>
    <w:rPr>
      <w:rFonts w:ascii="Times" w:hAnsi="Times" w:cs="Times New Roman"/>
      <w:szCs w:val="24"/>
      <w:lang w:eastAsia="ar-SA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  <w:szCs w:val="24"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ARTartustawynprozporzdzenia">
    <w:name w:val="ART(§) – art. ustawy (§ np. rozporządzenia)"/>
    <w:qFormat/>
    <w:rsid w:val="00B60789"/>
    <w:pPr>
      <w:suppressAutoHyphens/>
      <w:spacing w:before="120" w:line="360" w:lineRule="auto"/>
      <w:ind w:firstLine="510"/>
      <w:jc w:val="both"/>
    </w:pPr>
    <w:rPr>
      <w:rFonts w:ascii="Times" w:eastAsia="Times New Roman" w:hAnsi="Times" w:cs="Arial"/>
      <w:sz w:val="24"/>
      <w:szCs w:val="20"/>
      <w:lang w:eastAsia="pl-PL"/>
      <w14:ligatures w14:val="none"/>
    </w:rPr>
  </w:style>
  <w:style w:type="paragraph" w:customStyle="1" w:styleId="DATAAKTUdatauchwalenialubwydaniaaktu">
    <w:name w:val="DATA_AKTU – data uchwalenia lub wydania aktu"/>
    <w:qFormat/>
    <w:rsid w:val="00B60789"/>
    <w:pPr>
      <w:keepNext/>
      <w:suppressAutoHyphens/>
      <w:spacing w:before="120" w:after="120" w:line="360" w:lineRule="auto"/>
      <w:jc w:val="center"/>
    </w:pPr>
    <w:rPr>
      <w:rFonts w:ascii="Times" w:eastAsia="Times New Roman" w:hAnsi="Times" w:cs="Arial"/>
      <w:bCs/>
      <w:sz w:val="24"/>
      <w:szCs w:val="24"/>
      <w:lang w:eastAsia="pl-PL"/>
      <w14:ligatures w14:val="none"/>
    </w:rPr>
  </w:style>
  <w:style w:type="paragraph" w:customStyle="1" w:styleId="TYTUAKTUprzedmiotregulacjiustawylubrozporzdzenia">
    <w:name w:val="TYTUŁ_AKTU – przedmiot regulacji ustawy lub rozporządzenia"/>
    <w:qFormat/>
    <w:rsid w:val="00B60789"/>
    <w:pPr>
      <w:keepNext/>
      <w:suppressAutoHyphens/>
      <w:spacing w:before="120" w:after="360" w:line="360" w:lineRule="auto"/>
      <w:jc w:val="center"/>
    </w:pPr>
    <w:rPr>
      <w:rFonts w:ascii="Times" w:eastAsia="Times New Roman" w:hAnsi="Times" w:cs="Arial"/>
      <w:b/>
      <w:bCs/>
      <w:sz w:val="24"/>
      <w:szCs w:val="24"/>
      <w:lang w:eastAsia="pl-PL"/>
      <w14:ligatures w14:val="none"/>
    </w:rPr>
  </w:style>
  <w:style w:type="paragraph" w:customStyle="1" w:styleId="OZNRODZAKTUtznustawalubrozporzdzenieiorganwydajcy">
    <w:name w:val="OZN_RODZ_AKTU – tzn. ustawa lub rozporządzenie i organ wydający"/>
    <w:qFormat/>
    <w:rsid w:val="00B60789"/>
    <w:pPr>
      <w:keepNext/>
      <w:suppressAutoHyphens/>
      <w:spacing w:after="120" w:line="360" w:lineRule="auto"/>
      <w:jc w:val="center"/>
    </w:pPr>
    <w:rPr>
      <w:rFonts w:ascii="Times" w:eastAsia="Times New Roman" w:hAnsi="Times" w:cs="Times New Roman"/>
      <w:b/>
      <w:bCs/>
      <w:caps/>
      <w:spacing w:val="54"/>
      <w:sz w:val="24"/>
      <w:szCs w:val="24"/>
      <w:lang w:eastAsia="pl-PL"/>
      <w14:ligatures w14:val="none"/>
    </w:rPr>
  </w:style>
  <w:style w:type="paragraph" w:customStyle="1" w:styleId="ODNONIKtreodnonika">
    <w:name w:val="ODNOŚNIK – treść odnośnika"/>
    <w:qFormat/>
    <w:rsid w:val="00B60789"/>
    <w:pPr>
      <w:ind w:left="284" w:hanging="284"/>
      <w:jc w:val="both"/>
    </w:pPr>
    <w:rPr>
      <w:rFonts w:ascii="Times New Roman" w:eastAsia="Times New Roman" w:hAnsi="Times New Roman" w:cs="Arial"/>
      <w:szCs w:val="20"/>
      <w:lang w:eastAsia="pl-PL"/>
      <w14:ligatures w14:val="none"/>
    </w:rPr>
  </w:style>
  <w:style w:type="paragraph" w:customStyle="1" w:styleId="TYTTABELItytutabeli">
    <w:name w:val="TYT_TABELI – tytuł tabeli"/>
    <w:basedOn w:val="Normalny"/>
    <w:qFormat/>
    <w:rsid w:val="00B60789"/>
    <w:pPr>
      <w:keepNext/>
      <w:widowControl/>
      <w:spacing w:before="120"/>
      <w:jc w:val="center"/>
    </w:pPr>
    <w:rPr>
      <w:rFonts w:ascii="Times" w:hAnsi="Times"/>
      <w:b/>
      <w:bCs/>
      <w:caps/>
      <w:szCs w:val="24"/>
    </w:rPr>
  </w:style>
  <w:style w:type="paragraph" w:customStyle="1" w:styleId="NAZORGWYDnazwaorganuwydajcegoprojektowanyakt">
    <w:name w:val="NAZ_ORG_WYD – nazwa organu wydającego projektowany akt"/>
    <w:basedOn w:val="OZNRODZAKTUtznustawalubrozporzdzenieiorganwydajcy"/>
    <w:qFormat/>
    <w:rsid w:val="00B60789"/>
    <w:pPr>
      <w:ind w:left="4820"/>
    </w:pPr>
    <w:rPr>
      <w:spacing w:val="0"/>
    </w:rPr>
  </w:style>
  <w:style w:type="paragraph" w:customStyle="1" w:styleId="OZNZACZNIKAwskazanienrzacznika">
    <w:name w:val="OZN_ZAŁĄCZNIKA – wskazanie nr załącznika"/>
    <w:basedOn w:val="Normalny"/>
    <w:qFormat/>
    <w:rsid w:val="00B60789"/>
    <w:pPr>
      <w:keepNext/>
      <w:widowControl/>
      <w:jc w:val="right"/>
    </w:pPr>
    <w:rPr>
      <w:b/>
    </w:rPr>
  </w:style>
  <w:style w:type="paragraph" w:styleId="Listanumerowana2">
    <w:name w:val="List Number 2"/>
    <w:basedOn w:val="Normalny"/>
    <w:qFormat/>
    <w:rsid w:val="00B60789"/>
    <w:pPr>
      <w:contextualSpacing/>
    </w:pPr>
  </w:style>
  <w:style w:type="paragraph" w:styleId="Poprawka">
    <w:name w:val="Revision"/>
    <w:qFormat/>
    <w:rsid w:val="00B60789"/>
    <w:rPr>
      <w:rFonts w:ascii="Times New Roman" w:eastAsia="Times New Roman" w:hAnsi="Times New Roman" w:cs="Arial"/>
      <w:sz w:val="24"/>
      <w:szCs w:val="20"/>
      <w:lang w:eastAsia="pl-PL"/>
      <w14:ligatures w14:val="none"/>
    </w:rPr>
  </w:style>
  <w:style w:type="paragraph" w:styleId="Tekstkomentarza">
    <w:name w:val="annotation text"/>
    <w:basedOn w:val="Normalny"/>
    <w:link w:val="TekstkomentarzaZnak"/>
    <w:qFormat/>
    <w:rsid w:val="00B60789"/>
    <w:pPr>
      <w:spacing w:line="240" w:lineRule="auto"/>
    </w:pPr>
    <w:rPr>
      <w:sz w:val="20"/>
    </w:rPr>
  </w:style>
  <w:style w:type="paragraph" w:styleId="Tematkomentarza">
    <w:name w:val="annotation subject"/>
    <w:basedOn w:val="Tekstkomentarza"/>
    <w:link w:val="TematkomentarzaZnak"/>
    <w:qFormat/>
    <w:rsid w:val="00B60789"/>
    <w:rPr>
      <w:b/>
      <w:bCs/>
    </w:rPr>
  </w:style>
  <w:style w:type="paragraph" w:styleId="Tekstdymka">
    <w:name w:val="Balloon Text"/>
    <w:basedOn w:val="Normalny"/>
    <w:link w:val="TekstdymkaZnak"/>
    <w:qFormat/>
    <w:rsid w:val="00B60789"/>
    <w:pPr>
      <w:spacing w:line="240" w:lineRule="auto"/>
    </w:pPr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qFormat/>
    <w:rsid w:val="00B60789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qFormat/>
    <w:rsid w:val="002E723F"/>
    <w:pPr>
      <w:widowControl/>
      <w:spacing w:beforeAutospacing="1" w:afterAutospacing="1" w:line="240" w:lineRule="auto"/>
    </w:pPr>
    <w:rPr>
      <w:rFonts w:cs="Times New Roman"/>
      <w:szCs w:val="24"/>
    </w:rPr>
  </w:style>
  <w:style w:type="paragraph" w:customStyle="1" w:styleId="pf0">
    <w:name w:val="pf0"/>
    <w:basedOn w:val="Normalny"/>
    <w:qFormat/>
    <w:rsid w:val="000C2382"/>
    <w:pPr>
      <w:widowControl/>
      <w:spacing w:beforeAutospacing="1" w:afterAutospacing="1" w:line="240" w:lineRule="auto"/>
    </w:pPr>
    <w:rPr>
      <w:rFonts w:cs="Times New Roman"/>
      <w:szCs w:val="24"/>
    </w:rPr>
  </w:style>
  <w:style w:type="paragraph" w:styleId="Stopka">
    <w:name w:val="footer"/>
    <w:basedOn w:val="Normalny"/>
    <w:link w:val="StopkaZnak"/>
    <w:uiPriority w:val="99"/>
    <w:unhideWhenUsed/>
    <w:rsid w:val="004D42F6"/>
    <w:pPr>
      <w:tabs>
        <w:tab w:val="center" w:pos="4536"/>
        <w:tab w:val="right" w:pos="9072"/>
      </w:tabs>
      <w:spacing w:line="240" w:lineRule="auto"/>
    </w:pPr>
  </w:style>
  <w:style w:type="paragraph" w:customStyle="1" w:styleId="Zawartoramki">
    <w:name w:val="Zawartość ramki"/>
    <w:basedOn w:val="Normalny"/>
    <w:qFormat/>
  </w:style>
  <w:style w:type="table" w:styleId="Tabela-Siatka">
    <w:name w:val="Table Grid"/>
    <w:basedOn w:val="Standardowy"/>
    <w:rsid w:val="00B60789"/>
    <w:rPr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B60789"/>
    <w:rPr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sip.legalis.pl/document-view.seam?documentId=mfrxilrtg4ytmnbrhazdeltqmfyc4njzgm2dinzxg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3452</Words>
  <Characters>20718</Characters>
  <Application>Microsoft Office Word</Application>
  <DocSecurity>0</DocSecurity>
  <Lines>172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Rafal</dc:creator>
  <dc:description/>
  <cp:lastModifiedBy>Rafal</cp:lastModifiedBy>
  <cp:revision>2</cp:revision>
  <cp:lastPrinted>2024-03-01T12:20:00Z</cp:lastPrinted>
  <dcterms:created xsi:type="dcterms:W3CDTF">2024-03-01T12:20:00Z</dcterms:created>
  <dcterms:modified xsi:type="dcterms:W3CDTF">2024-03-01T12:20:00Z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